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D97A" w14:textId="378EA240" w:rsidR="00D03FB3" w:rsidRDefault="006111CB" w:rsidP="0066617C">
      <w:pPr>
        <w:spacing w:line="380" w:lineRule="exact"/>
        <w:rPr>
          <w:noProof/>
        </w:rPr>
      </w:pPr>
      <w:r>
        <w:rPr>
          <w:noProof/>
        </w:rPr>
        <mc:AlternateContent>
          <mc:Choice Requires="wps">
            <w:drawing>
              <wp:anchor distT="0" distB="0" distL="114300" distR="114300" simplePos="0" relativeHeight="251659264" behindDoc="0" locked="0" layoutInCell="1" allowOverlap="1" wp14:anchorId="5993F119" wp14:editId="1082BEEC">
                <wp:simplePos x="0" y="0"/>
                <wp:positionH relativeFrom="margin">
                  <wp:align>left</wp:align>
                </wp:positionH>
                <wp:positionV relativeFrom="paragraph">
                  <wp:posOffset>20955</wp:posOffset>
                </wp:positionV>
                <wp:extent cx="6257925" cy="1133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257925" cy="1133475"/>
                        </a:xfrm>
                        <a:prstGeom prst="rect">
                          <a:avLst/>
                        </a:prstGeom>
                        <a:blipFill>
                          <a:blip r:embed="rId4"/>
                          <a:tile tx="0" ty="0" sx="100000" sy="100000" flip="none" algn="tl"/>
                        </a:blipFill>
                        <a:ln w="6350">
                          <a:solidFill>
                            <a:schemeClr val="accent4">
                              <a:lumMod val="50000"/>
                            </a:schemeClr>
                          </a:solidFill>
                        </a:ln>
                      </wps:spPr>
                      <wps:txbx>
                        <w:txbxContent>
                          <w:p w14:paraId="6D407DEA" w14:textId="77777777" w:rsidR="00BA5505" w:rsidRPr="00BA5505" w:rsidRDefault="00BA5505">
                            <w:pPr>
                              <w:rPr>
                                <w:rFonts w:ascii="Meiryo UI" w:eastAsia="Meiryo UI" w:hAnsi="Meiryo UI"/>
                                <w:b/>
                                <w:bCs/>
                                <w:color w:val="FFFFFF" w:themeColor="background1"/>
                                <w:sz w:val="16"/>
                                <w:szCs w:val="16"/>
                              </w:rPr>
                            </w:pPr>
                          </w:p>
                          <w:p w14:paraId="08B8850C" w14:textId="007EF058" w:rsidR="00D03FB3" w:rsidRPr="00F16DD6" w:rsidRDefault="00D03FB3" w:rsidP="006111CB">
                            <w:pPr>
                              <w:spacing w:line="0" w:lineRule="atLeast"/>
                              <w:jc w:val="center"/>
                              <w:rPr>
                                <w:rFonts w:ascii="Meiryo UI" w:eastAsia="Meiryo UI" w:hAnsi="Meiryo UI"/>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pPr>
                            <w:r w:rsidRPr="00F16DD6">
                              <w:rPr>
                                <w:rFonts w:ascii="Meiryo UI" w:eastAsia="Meiryo UI" w:hAnsi="Meiryo UI" w:hint="eastAsia"/>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202</w:t>
                            </w:r>
                            <w:r w:rsidR="002B109A" w:rsidRPr="00F16DD6">
                              <w:rPr>
                                <w:rFonts w:ascii="Meiryo UI" w:eastAsia="Meiryo UI" w:hAnsi="Meiryo UI"/>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2</w:t>
                            </w:r>
                            <w:r w:rsidRPr="00F16DD6">
                              <w:rPr>
                                <w:rFonts w:ascii="Meiryo UI" w:eastAsia="Meiryo UI" w:hAnsi="Meiryo UI" w:hint="eastAsia"/>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年度 東北支部包装技術研究発表</w:t>
                            </w:r>
                            <w:r w:rsidR="00780F3B" w:rsidRPr="00F16DD6">
                              <w:rPr>
                                <w:rFonts w:ascii="Meiryo UI" w:eastAsia="Meiryo UI" w:hAnsi="Meiryo UI" w:hint="eastAsia"/>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大</w:t>
                            </w:r>
                            <w:r w:rsidRPr="00F16DD6">
                              <w:rPr>
                                <w:rFonts w:ascii="Meiryo UI" w:eastAsia="Meiryo UI" w:hAnsi="Meiryo UI" w:hint="eastAsia"/>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会</w:t>
                            </w:r>
                          </w:p>
                          <w:p w14:paraId="15A10B56" w14:textId="7335AFC6" w:rsidR="00BA5505" w:rsidRPr="00F16DD6" w:rsidRDefault="00BA5505" w:rsidP="006111CB">
                            <w:pPr>
                              <w:spacing w:line="0" w:lineRule="atLeast"/>
                              <w:ind w:firstLineChars="100" w:firstLine="220"/>
                              <w:jc w:val="center"/>
                              <w:rPr>
                                <w:rFonts w:ascii="Meiryo UI" w:eastAsia="Meiryo UI" w:hAnsi="Meiryo UI"/>
                                <w:b/>
                                <w:bCs/>
                                <w:color w:val="FFFFFF" w:themeColor="background1"/>
                                <w:sz w:val="22"/>
                                <w14:textOutline w14:w="3175" w14:cap="rnd" w14:cmpd="sng" w14:algn="ctr">
                                  <w14:solidFill>
                                    <w14:schemeClr w14:val="tx1"/>
                                  </w14:solidFill>
                                  <w14:prstDash w14:val="solid"/>
                                  <w14:bevel/>
                                </w14:textOutline>
                              </w:rPr>
                            </w:pPr>
                            <w:r w:rsidRPr="00F16DD6">
                              <w:rPr>
                                <w:rFonts w:ascii="Meiryo UI" w:eastAsia="Meiryo UI" w:hAnsi="Meiryo UI" w:hint="eastAsia"/>
                                <w:b/>
                                <w:bCs/>
                                <w:color w:val="FFFFFF" w:themeColor="background1"/>
                                <w:sz w:val="22"/>
                                <w14:textOutline w14:w="3175" w14:cap="rnd" w14:cmpd="sng" w14:algn="ctr">
                                  <w14:solidFill>
                                    <w14:schemeClr w14:val="tx1"/>
                                  </w14:solidFill>
                                  <w14:prstDash w14:val="solid"/>
                                  <w14:bevel/>
                                </w14:textOutline>
                              </w:rPr>
                              <w:t>主催：公益社団法人日本包装技術協会東北支部・日本包装管理士会東北支部</w:t>
                            </w:r>
                          </w:p>
                          <w:p w14:paraId="26064A74" w14:textId="3E3F187E" w:rsidR="00D03FB3" w:rsidRPr="00BA5505" w:rsidRDefault="00D03FB3">
                            <w:pPr>
                              <w:rPr>
                                <w:rFonts w:ascii="Meiryo UI" w:eastAsia="Meiryo UI" w:hAnsi="Meiryo UI"/>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3F119" id="_x0000_t202" coordsize="21600,21600" o:spt="202" path="m,l,21600r21600,l21600,xe">
                <v:stroke joinstyle="miter"/>
                <v:path gradientshapeok="t" o:connecttype="rect"/>
              </v:shapetype>
              <v:shape id="テキスト ボックス 3" o:spid="_x0000_s1026" type="#_x0000_t202" style="position:absolute;left:0;text-align:left;margin-left:0;margin-top:1.65pt;width:492.7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usCWNAgAANgUAAA4AAABkcnMvZTJvRG9jLnhtbKxUTW8bIRC9V+p/&#10;QNybtR07aVZZR66jVJHSJJJT5YxZ8CIBQwF7N/31Hdj1h9JKlar6gAdmdpj35g3XN53RZCd8UGAr&#10;Oj4bUSIsh1rZTUW/v9x9+kxJiMzWTIMVFX0Tgd7MP364bl0pJtCAroUnmMSGsnUVbWJ0ZVEE3gjD&#10;whk4YdEpwRsWces3Re1Zi9mNLiaj0UXRgq+dBy5CwNPb3knnOb+UgscnKYOIRFcUa4t59Xldp7WY&#10;X7Ny45lrFB/KYP9QhWHK4qWHVLcsMrL16rdURnEPAWQ842AKkFJxkTEgmvHoHZpVw5zIWJCc4A40&#10;hf+Xlj/uVu7Zk9h9gQ4bmAhpXSgDHiY8nfQm/WOlBP1I4duBNtFFwvHwYjK7vJrMKOHoG4/Pz6eX&#10;s5SnOH7ufIhfBRiSjIp67Eumi+0eQuxD9yHptrVW7k5pvbcH5Ni3v+uj5/QW+NYIG3uReKFZRIWG&#10;RrlAiS+FWYsa67ivM2JWRqUFkpARxgyRhMTHKP1QwgnZYEssrqIW5UwJ0xuUfdQD3NO6tSUtcnM+&#10;G2WkAbSq95iyvMVSe7JjKEzGOZY6zXF6a75B3Z/P8uU9PYdPMq8n2ZBlbfHw2LVkxW7dDa1cQ/2G&#10;HfbQiz84fqewCw8sxGfmUe2IDyc4PuEiNWDRMFiUNOB//uk8xWMz0EtJi9NT0fBjyzwyou8tyvNq&#10;PJ2mccub6exyght/6lmfeuzWLAF5GCPRjmczxUe9N6UH84qDvki3ootZjncj8XtzGfuZxoeCi8Ui&#10;B+GAORYf7MrxlDppKWnspXtl3g1CjKjhR9jPGSvf6bGPTV9aWGwjSJXFmgjuWR14x+HMbRkekjT9&#10;p/scdXzu5r8AAAD//wMAUEsDBAoAAAAAAAAAIQD5QxeHJxcAACcXAAAVAAAAZHJzL21lZGlhL2lt&#10;YWdlMS5qcGVn/9j/4AAQSkZJRgABAQEASwBLAAD/4wMOTVNPIFBhbGV0dGUgZEQocEsseFQzfVs5&#10;hl46imRAjmlEkW5JmHBIm3VNnnhQoH1Wpn5UqIJZq4ZcrYphsotgtI9ltpRqu5VqvJtxwZ1yw6N5&#10;yKV7y6uC0a+F1bWN27yU4cOc7dOsQCIRVzcfZUAjZUImZ0craEUoaEsvbUQlbkgqb0srb00vb08x&#10;cFI0c08vdFM0d1Iyd1Y2d1g5eE8telIxelY1e1k3fFQyflY0fls5f1k3f108f2A/g106hFczhF88&#10;hGJAhWVChVw4hWE+h145iGRAiGlGiGI/iWA7i2VAi2hEi2M/jWU/jWhDjWpFjWxJj2hCkGU+kG1H&#10;kG9JkWpEkmhCkmxIk2xEk3JNlG9JlnBJl2tDl25Gl3FJl3JNl3ROmHhUmXVNmXZRmnBImnRNm3JJ&#10;m3hRnHRMnHZOnHtVnXhRnnVMn3hPn3tUn35XoHVMoIBboXhOoXpRontRonxVon5WooBZpH5VpXpQ&#10;pXxSpX9UpYBYpYFapYVfp35Up4FYp4NaqIVdqYBVqYFXqYNaqYlhqoZdrINYrIhfrItjrYVZrYVc&#10;rYdbrYdfrYxkrohdrolhropgro5nsItgsYdbsYlesYxksYxgso9nso9jspBospJqs4tfs4xitJJo&#10;tY9jtZBntZVvtpRpt49kt5Jlt5Jqt5VquJZuuJlwuZNpuZZsu5Vpu5dtu5lvu5txu510vZZqvZlv&#10;vptwvp10v5pwv5xywJ51wKF4wZpvwpxxwqF3w6N6xJ90xKF3xKV9xaN5xqV8x6J4x6eAyKd7yKl9&#10;yKmCyaN3yaV7yqyDy6d6y6d/y66HzKl9zKqCzKyCza+Fzq6Fz6t+z6yE0LCG0LGL0LOK0a6F07OL&#10;07aO1LGH1rSL1reP17qU17yV2LmP2bWM2biO2ryW3LqS3MCZ3byV3r6X3sOd38GZ38Wf48Kb5MWf&#10;5Mmk6cqi6s2m69Kt8dSt9dy2/erDJgsEMxoNPR0LQiMQRCcURywZTjIdTy0WUzYeVDMbVDkiWzwj&#10;XDcdXEAmYDwhYEAmY0Qp/9sAQwALCAgKCAcLCgkKDQwLDREcEhEPDxEiGRoUHCkkKyooJCcnLTJA&#10;Ny0wPTAnJzhMOT1DRUhJSCs2T1VORlRAR0hF/9sAQwEMDQ0RDxEhEhIhRS4nLkVFRUVFRUVFRUVF&#10;RUVFRUVFRUVFRUVFRUVFRUVFRUVFRUVFRUVFRUVFRUVFRUVFRUVF/8AAEQgAgACAAwEiAAIRAQMR&#10;Af/EABoAAAMBAQEBAAAAAAAAAAAAAAMEBQIGAQD/xAA3EAACAQIEBQICCgICAwEAAAABAgMEEQAF&#10;EiETMUFRYSJxFIEGFSMyQlKRobHB0fAz8SRi4XL/xAAYAQEBAQEBAAAAAAAAAAAAAAAAAQIEBf/E&#10;ABsRAQACAwEBAAAAAAAAAAAAAAABESExQWFx/9oADAMBAAIRAxEAPwC+2cxVEOv4KchfvCVFtbvz&#10;NvYjAKugjmi49FABrXUWQ7uO2k9cfUtdT1cLzZYQYyAZEIuYz/7Kf+jj3J6oQ1Jy8hFVgzxG/Ox3&#10;H6G9vBx5ztcxV0iwVhkjGgyDULbA/LFOjQil5DjTIGXV+IeMX54glSCsQnEaNLoYAkf/AJ84RfOa&#10;Sj1UlRDK6qSwLRgAAm4579cNiM0RgppxIX9Wk6Sbi9+f9fph6MJFZ5HPEA2ZuYxisr6fMI2emjbh&#10;GzMTzGk77dOmPYatEK01REs8IJIA3dVPVb/xgpTNqCLUuYQyGnkIBMkbaA3e/wDeFpjmWVFK7L61&#10;q2ml3Vj6io7Mp/kdumOhjjSB7QbrcMsmF56eGl4rpT7MdTpG1gT+a3Q+2LaBUGf0OZoXq1SizGO1&#10;78pB0I8eDyw29RFNK0Kimmc7qkqh1NhuLYmVFLQ5nTxyfGtA6j0idR8xqHIeMJJS/BSERlWdCCGD&#10;fMecB5DOMtzed2gFPSl9MhD+mNXO25OwBx0OdZak2X/GRuEaABrxm4cD8QI25dcTMyiC5qj6Q0dT&#10;A0bKRsxB3/YjAchnnoJ2oy3EpW1BUbmDbb/fOHo8SdqmR11tYWJbkWGHY1cxJO007Ib3Je4YX7HG&#10;6WajpqiV4+GSFaNllS1vUNvfbmMBkmZKSdYqURxs1x6y2m/Rf359MZVMzHJJqN1anjaN45Dwnj3W&#10;RCCRY9x+4xeyz6TolHCtREUmHoIAJdmHZcIyZx8CsS1aCege6Fityh/KRyII5deeAwZ5S5NUOKRB&#10;VUUjAhle5C25XO4tcixxrMoJSwy0FZxqdQNSlbcuoO+Hcwy2sEcdVTlTUQOJUCnYkcwCe4xASlno&#10;qkzUMZdhcMjKW1qeYw5Fm8iyCPityBUA+ll727jliKsZhm1VAY5ViHClUDixn7h7MDy99xgEuV11&#10;TAk8iROba0AYMrKfPX5YHR1sTuYZpAus2Bbax7Y8Wef6P1DRh+PRSfaIEN0PfT2N+dvfAYoSpqDD&#10;XR2jcenSRe4HLD0tTR0WpY6cpGU3fVc3G9t+nzxuvSBilSI3DkdhpBP73wjUZpT0cyPTM00yjfQt&#10;wGOxBvtbAZpa8iURyxlqV7gMN9JxSSnQsSGITnqXl5xDkzWGXitHTGL1gsmq4Tb8PLbx0wVl+MVJ&#10;JZ5JKc2KxI1lY3tcjFoZRKSkkdZ6xWRGYRpGpbUL3DXt2PLBJ87oKmlSnqi8VRAqmOoMZKyKOhtu&#10;PmMMDL6GuXhjVT1KbX5iQ9Pb5YRfI5+KEf0SrcI1rqbdD4wwipMnxNHT1EbApHICJoXDqV5GxW4O&#10;x3HPEiVWocz+IdLhSNS2O45fxjFFLJkmYxPMzxUk7COpsNrHYOR3U2352vi3mslFTst7yNup4Tam&#10;B6b8hhoZly2ilqmeZ0p1mtaV2+zYkcrHqemARZjLKRRZlFqnQlONHZTqTkSLW3tz88sbV5s0RIgB&#10;pjTTw+jW5E+T274Xgj4tdpVNDIAPB27nriKJEY/tqeqHFEnMOBuOnLthH6vpqWYBIxJDLuGJ5dwe&#10;2LBoDO9wBcc25acIO9P8V8Ks0REiMAytrDHqlxsDb++uARlrqmCoiM5bUCFdlGnWRyJ9x27HDNbS&#10;UdXQrVw07RHUVuhK6WFibAbG+KFTHHmOXXkK3ZLI7DcAm4/rG6GFqfKzTVS3JkMiFCCDsP05Ytid&#10;9SJXwcWjqXnd1AAZbaT5A5YGcnzWnhJmppWgHqPBYOoPcWvY/LBIRGK6VZlLRyr6vOGKKs+qsxVU&#10;m0K4sJdWoHww/XfphYhivWOqkofjH4MieqzWKtzG/bvh1KZ4F1Twy8EiwKC9z0I8EY6IV2VPUiLM&#10;YKc1GuzmOEsrKw6G1we/nfEeGqqY4ZvjImSBPuM8gZlF7AG3IW64soRqqdIHeZCJBIgYDQQDbY87&#10;YpyRfDQQuxCjSHYDyOnfGJ6+OTJ6ilNOru93j1H8fQg9OVv5wpQVdPmUZijaTiRLqCSEE2v3sL2v&#10;bDheTJ4tXdh6DbcW2I/zgbzSZZLDUJI3w8jaZFJvaT83zH7jzgtMJalGEY0gban2se2PKiFTDPBO&#10;4l4q2IQbKem5/wB2xFFzeFa+gldZjGzRsBGBcOeYGFafTUZdDUwrZJIwWjG+lutu4vhygpac0sUx&#10;eZi8YK6zuPB774Hlwjy6oelkjJpZ5CaeZRbhMT/xtvYA9Pfr0eAUMjU0UMqMVYMDb8w7YzWPU/Fy&#10;lNCoGMgnXmL8rDqbWxa+qoKmCWOpieGVGV7s9uHz5HlbCIqqSlaKmqHiRdDKZdyhv+Y7ge97e2Bb&#10;E9A+YxJUvWTy07LvC1gLj22wGSiEkOgIU02ZSo3UjkffBUnfItbzuJsslO0sbBwD0tY4oDNcvenM&#10;lLVRM+klULW1G3L54ZCeX07TZbTSlmDKvDZCOqkj+sHK/Dx8NvSzk6fbCWW5wtNK8OaQPTCovJFI&#10;LMlyfVe2/Pte2GYayiq3loXq4+NCRJE29vNjyIsRyPXEoamVjokYJDYFTIwIHWxxOmny2llVah2k&#10;iIKhljIse+HKizxcNHWRXO+k3Bw1T0MnDVTDC8KC9zvbuMBPpqiCEq9O3EjRrhtJBIO24PXc4aoK&#10;hWqRNSzRzhmZQ6nZrjqOYGx2OGocnoWpnijGlpAPWWJ845n6qqMvrZFpWf7GT0uPSQQf6OLFItSZ&#10;XHEZ5Cqmp3ZTyjUXuQF6bXwitKsrtVRGBZ4fXxXvoZTswYj5EYpR10uZ0wkYxrLGSrBhYqw7W5jl&#10;hZcgLVK1ccjSx2Miw3vpOxI9vGKFJqtYZ1kOsrLYMY0OlduYJ6H9sUqHMKd4FaKIfZNpnSVd0P8A&#10;YI3B6/IjA3jjaKWMg6kNhtY26f4wBaNoM1Qo5TiQlJDz4gFiDb3xm4UvQGrSanqUlssa8CVJOWgE&#10;hWCn+RjVHNNXTVtBVqiSPeVTp9Mq332PPff2PjFWNIqqXVVVIEqaY0YABWG+x+Z29sIx1EhmEdVT&#10;RGogY6CikHVuD16i+3XFsapZXaZqWRjJFpAABuoK7WA9reNjhipoEEf3NgN1t0wGCkkkkkkCKhLf&#10;dRjqQje48fPD9PUSyvxJSSl7GZxpB8gjbEEODKFEoeFiKaX1PAV9N+hBvg8GXrFUSQ00oQf8gpzY&#10;7ciQTz89sWaiiJmhNOUjST0hOSdxyxMzWjqFCSwQsZ4HDqw2Pmx7YWKiZfR1K1Ec9LHNGZOLGrD7&#10;l9jpPTliHm2WRUeZ0U0GuOJ2ta97A3DD9774aGZVLNqo5FSMDZnvy67Dzg1Tl09RSRA1YeK4lUvF&#10;doxYg73354KQirqTLKsNVQytAxsZA19BPI6f2xaWaWHRURKXhbcFOTA9cCiy2iFE8UiJI7A6Xl31&#10;Hz0sR0xIbJBV1H/gqKal+66LezG/T9bdhbAGqvpLSRu8dCj1Lk7FFNh/nAqfNZYM4QZodKVSAa9N&#10;tLdL+4Nr+2KkWWRwU72hCSxHdhyYdDglRR5dmWX8KdUkkiADqT6h+mCPKuPLqd0IjjWV20qkYJ37&#10;kDl7nAjA8kArYKmeB0Ug8Jtjv2OJmZxmiVFy8mAi4ZlsbnmOd/I+eM5dnNTUUksEsau+1iNtWHA/&#10;mc9TTQJXrIZjDp4ySRqNak7G4tYi9vnh2phDzU9TEPsSmuJ1YXdTYkW+YxqTYFGjEsE4KtHICNat&#10;sR42xOyvi5ZPNlLys8cLFoCQNWhhe4v5Hte+IGYcnhrQ8i1RdVY6omWxQ+f68YXqciF5pYVZ45fv&#10;rYkBvzDtfr5x9UPmaStI1TpkWM3ZIwodQRcEW3238W2wzHmVdR1BSYxzwjbXosbd9tv2xRzZFbTT&#10;GGpkkJBvHIWvqHQ3wWPN6qgrYaiWSSaPdHjfUVIt25dj8sdPPUZcTeojhMbWZZbhlv56qf8AdsAr&#10;lqYAtRlwaFIyP/S553B7csLBKPP8uzWm4UYIKb6VU2Ha223/AHitxvR+YncG22OUrYklCV9NSGCs&#10;DkERPrje/NbAA78/HnHtB9KabQ9LWxTUtQVPDVkJue3T9cPgLV5rUSwPCtHTEBTHx0O6nuByNsJn&#10;M8xSN4YKW+sC8urUqkdVHnscPZdnZhlSnr6VYo3PBLBRpVxysfysOnQg9DivPSLCnEiT0eOY/XFH&#10;I0mYfafD17yx2Poc7Hn903/Y46G1SI7RECIrqU7/ADFu98arKWCpW5jUt+4xIesnoSyfESmIkkBm&#10;JsfGIKAd0Vi8zlj6SL9D0wGKVDWCnQNHM8ZQyAA7AAjY9rc/ODxZo1XEs8YjRlAD2UXv/jEmrqmh&#10;zCnqtmeKQEk9drEfph0Up6MQRLHN6w3U8zjnayCajlJidgrtbZDud+uO2kmpamAo0ixagHVXHO/I&#10;j+P1xKm1QVIWRVXWLEKbqw6YRg2mZZmtfWs9I0rcZIw0EgW5Ftt73vY2/XHhz7M43EVXRRGohkDK&#10;zrpaNh57HHtbH9WZll1ZT+hXkZSw6Nbl4vv++LmYww1USTnTxbaX6XHQ/L+8VAaPNEzpSskaioRS&#10;ksJNrg/iU9Ra/n9r5OW1q0whinhqCn/EJro+3Q2BuLdfHIYnLDNl9SK2GJZDCw4iNtdOpHkc/wBc&#10;X+FITHUh1Yl7jhnYX9sQT4oK5BwqiiZZibKVkQo99ud9r+RgUVTVZPWiCtSdsvqwY2hCs4ge1wVG&#10;5tsdh8uQxblip54HhqKlYGJ9DyOBpb54UzCevlpCBwneJlJdWDJKVtazD7p89/BtgpccOagljgkW&#10;Q6dSmI8+o/jC86iry9KlTxBcG43Ctcc/I2w/l0cM0gmDvHUKWjNwpc8iUYjn0IN+VvbCFbSZgrK0&#10;U0cVyQxUWO22l/zA25kcsBnMoKiiqop1i4tPIRFMg3BBI0k9Pvdel/ONUH0ppaVmpZ6aeNN7XBOk&#10;/lIO+CwZjVcSVKmrgaAi/oS5F73GNN9VZtC8FRCySoNKzkXe3Q3HQdsBUStoJYFlUoEcalKtqBHu&#10;OXt0wu9HTVAeWM8aGW2lgxsCOewxxxkkyupnhU6EcWkQElXvte3fzzw5l+eSUU8kAR46Z1udYuyN&#10;4GLSK8mWGJi0cT3AvbmcTJ2p5UeFWbXY+kqQQf8AvFSH6WUUyBZJ4nPSyNG6+CG2PyPyxuatyfMF&#10;HFkKyrYgqp1/oAb4aAMkqxX0EkEq/b0rEDbfScGrkLRROBdSLXtyPvidmFBPk8j5plVbGUQprOqz&#10;AHow5FTyI/xi1TVEWc0gngndkB0vGDps3kDr5wroi10K1FFPG5cXTUDq5MNx++KGWZiZctSQQxNK&#10;F0yazcA26DthPMKSaAzGZg4VSVFtwvX9O+GaWikNYqRhQs0SsbmwuNiBicVJrDmMFUZKZuMjAXj0&#10;C49gOY8YWJzGnOwajuNQVSQT1F/GOsqsunSItCjmVNyqfjHUe/bCT0gr6UPAdasSAZAUYHqrDoR/&#10;u2FoSEFK4BSl4aTANYb2uP8ARj7L5vgatqSYkU0/obnYDo3y7++HKaMLl4WqvEIyUWbhk2PME+Ol&#10;x8++DT5Y8krU8zqjPcL10N0+V9vY4ikI9WX5rp1nS32coXrb7rC/b+CcdBphrqbWAGY877G474h5&#10;lSyrCtZJxCsTDinpE1huR2898e02aTROyU3Daw9TPuq//cUAnpONPIlMTw13Yna4HbHvwc1HUxlo&#10;yEY6bnkb9j1w/UhIAUIcSpyAG2/Q4Xiz5qZQtVCXpi1mWMbr7A88IUWehRTFVLGJgVK6iN0N+n74&#10;Wq6JKyFeMAXjctcbM6kbqT8gfl5w9R5pTqZY4nE9O7MQQ3S/88tsZ+Np4agnTdFNy9uQ6E4ImD6P&#10;RVQ0QyFUYH7wvbthV6ZstkiSuaONzvqB2YA9O+Kclfrn10VNJJHIwOtvs407+ojf2AwM8aCnZMxp&#10;6etBsBGzmw7aTa67X3GL9Q5BEhYOXjmpZlKNpIYC42v/AB88Qqv6OpTv8RTOkDodSE72PSww1ltL&#10;FJTO1NVTo0clmphYaQdwS34hsdwB7DFuGm+Kpy1gs4NiR1vywzGjZGPOaTNYuFUUtRTVcC7rEwsb&#10;ix0NcbeDhKSq+pwoMS12WX1RSISs8FzvsTbn0237YNUZWjzD4jiJItxpU2t2PuDvgcdTPUcSgzLQ&#10;kkg+zkACq7/K1rjCylaX6SExIKV+PxFDC3Ox/j+cAYSyaKiaYq8Ugca2azp125A269cD+jjrUUJp&#10;qjRxqckBttVr7gnwb2/+YxHf4uWknIBJPDLH73UfqMTooJI8qVkDfZkqHWw1A8/22GJ8eZE1KUjy&#10;xiYEcBwjHXvsDc7HxhqgASeRHZo9KgAL+H59sYzOkWro5HMMkcjCyVP4Vcbi/vbCFPUFdKKqWOdT&#10;HqGsB49j1IN/c49Z6eWAU5iRI4l0cS2n5AYiUuaLXmlmkqAlXERrDbkr3/c8sXJaZZo1gjpZWK39&#10;akfrvhI//9lQSwMEFAAGAAgAAAAhAG+YRSbdAAAABgEAAA8AAABkcnMvZG93bnJldi54bWxMj0FL&#10;w0AUhO+C/2F5gje7iSWSxmyKBBS92SqCt9fsaxK6+zZkt2nsr3c92eMww8w35Xq2Rkw0+t6xgnSR&#10;gCBunO65VfD58XyXg/ABWaNxTAp+yMO6ur4qsdDuxBuatqEVsYR9gQq6EIZCSt90ZNEv3EAcvb0b&#10;LYYox1bqEU+x3Bp5nyQP0mLPcaHDgeqOmsP2aBXsv5OXDZ3PJn3H17ev6VBnK66Vur2Znx5BBJrD&#10;fxj+8CM6VJFp546svTAK4pGgYLkEEc1VnmUgdjGVpznIqpSX+NU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97rAljQIAADYFAAAOAAAAAAAAAAAAAAAAADwCAABk&#10;cnMvZTJvRG9jLnhtbFBLAQItAAoAAAAAAAAAIQD5QxeHJxcAACcXAAAVAAAAAAAAAAAAAAAAAPUE&#10;AABkcnMvbWVkaWEvaW1hZ2UxLmpwZWdQSwECLQAUAAYACAAAACEAb5hFJt0AAAAGAQAADwAAAAAA&#10;AAAAAAAAAABPHAAAZHJzL2Rvd25yZXYueG1sUEsBAi0AFAAGAAgAAAAhAFhgsxu6AAAAIgEAABkA&#10;AAAAAAAAAAAAAAAAWR0AAGRycy9fcmVscy9lMm9Eb2MueG1sLnJlbHNQSwUGAAAAAAYABgB9AQAA&#10;Sh4AAAAA&#10;" strokecolor="#7f5f00 [1607]" strokeweight=".5pt">
                <v:fill r:id="rId5" o:title="" recolor="t" rotate="t" type="tile"/>
                <v:textbox>
                  <w:txbxContent>
                    <w:p w14:paraId="6D407DEA" w14:textId="77777777" w:rsidR="00BA5505" w:rsidRPr="00BA5505" w:rsidRDefault="00BA5505">
                      <w:pPr>
                        <w:rPr>
                          <w:rFonts w:ascii="Meiryo UI" w:eastAsia="Meiryo UI" w:hAnsi="Meiryo UI"/>
                          <w:b/>
                          <w:bCs/>
                          <w:color w:val="FFFFFF" w:themeColor="background1"/>
                          <w:sz w:val="16"/>
                          <w:szCs w:val="16"/>
                        </w:rPr>
                      </w:pPr>
                    </w:p>
                    <w:p w14:paraId="08B8850C" w14:textId="007EF058" w:rsidR="00D03FB3" w:rsidRPr="00F16DD6" w:rsidRDefault="00D03FB3" w:rsidP="006111CB">
                      <w:pPr>
                        <w:spacing w:line="0" w:lineRule="atLeast"/>
                        <w:jc w:val="center"/>
                        <w:rPr>
                          <w:rFonts w:ascii="Meiryo UI" w:eastAsia="Meiryo UI" w:hAnsi="Meiryo UI"/>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pPr>
                      <w:r w:rsidRPr="00F16DD6">
                        <w:rPr>
                          <w:rFonts w:ascii="Meiryo UI" w:eastAsia="Meiryo UI" w:hAnsi="Meiryo UI" w:hint="eastAsia"/>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202</w:t>
                      </w:r>
                      <w:r w:rsidR="002B109A" w:rsidRPr="00F16DD6">
                        <w:rPr>
                          <w:rFonts w:ascii="Meiryo UI" w:eastAsia="Meiryo UI" w:hAnsi="Meiryo UI"/>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2</w:t>
                      </w:r>
                      <w:r w:rsidRPr="00F16DD6">
                        <w:rPr>
                          <w:rFonts w:ascii="Meiryo UI" w:eastAsia="Meiryo UI" w:hAnsi="Meiryo UI" w:hint="eastAsia"/>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年度 東北支部包装技術研究発表</w:t>
                      </w:r>
                      <w:r w:rsidR="00780F3B" w:rsidRPr="00F16DD6">
                        <w:rPr>
                          <w:rFonts w:ascii="Meiryo UI" w:eastAsia="Meiryo UI" w:hAnsi="Meiryo UI" w:hint="eastAsia"/>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大</w:t>
                      </w:r>
                      <w:r w:rsidRPr="00F16DD6">
                        <w:rPr>
                          <w:rFonts w:ascii="Meiryo UI" w:eastAsia="Meiryo UI" w:hAnsi="Meiryo UI" w:hint="eastAsia"/>
                          <w:b/>
                          <w:bCs/>
                          <w:color w:val="FFFFFF" w:themeColor="background1"/>
                          <w:sz w:val="40"/>
                          <w:szCs w:val="40"/>
                          <w14:textOutline w14:w="3175" w14:cap="rnd" w14:cmpd="sng" w14:algn="ctr">
                            <w14:solidFill>
                              <w14:schemeClr w14:val="tx1">
                                <w14:lumMod w14:val="50000"/>
                                <w14:lumOff w14:val="50000"/>
                              </w14:schemeClr>
                            </w14:solidFill>
                            <w14:prstDash w14:val="solid"/>
                            <w14:bevel/>
                          </w14:textOutline>
                        </w:rPr>
                        <w:t>会</w:t>
                      </w:r>
                    </w:p>
                    <w:p w14:paraId="15A10B56" w14:textId="7335AFC6" w:rsidR="00BA5505" w:rsidRPr="00F16DD6" w:rsidRDefault="00BA5505" w:rsidP="006111CB">
                      <w:pPr>
                        <w:spacing w:line="0" w:lineRule="atLeast"/>
                        <w:ind w:firstLineChars="100" w:firstLine="220"/>
                        <w:jc w:val="center"/>
                        <w:rPr>
                          <w:rFonts w:ascii="Meiryo UI" w:eastAsia="Meiryo UI" w:hAnsi="Meiryo UI"/>
                          <w:b/>
                          <w:bCs/>
                          <w:color w:val="FFFFFF" w:themeColor="background1"/>
                          <w:sz w:val="22"/>
                          <w14:textOutline w14:w="3175" w14:cap="rnd" w14:cmpd="sng" w14:algn="ctr">
                            <w14:solidFill>
                              <w14:schemeClr w14:val="tx1"/>
                            </w14:solidFill>
                            <w14:prstDash w14:val="solid"/>
                            <w14:bevel/>
                          </w14:textOutline>
                        </w:rPr>
                      </w:pPr>
                      <w:r w:rsidRPr="00F16DD6">
                        <w:rPr>
                          <w:rFonts w:ascii="Meiryo UI" w:eastAsia="Meiryo UI" w:hAnsi="Meiryo UI" w:hint="eastAsia"/>
                          <w:b/>
                          <w:bCs/>
                          <w:color w:val="FFFFFF" w:themeColor="background1"/>
                          <w:sz w:val="22"/>
                          <w14:textOutline w14:w="3175" w14:cap="rnd" w14:cmpd="sng" w14:algn="ctr">
                            <w14:solidFill>
                              <w14:schemeClr w14:val="tx1"/>
                            </w14:solidFill>
                            <w14:prstDash w14:val="solid"/>
                            <w14:bevel/>
                          </w14:textOutline>
                        </w:rPr>
                        <w:t>主催：公益社団法人日本包装技術協会東北支部・日本包装管理士会東北支部</w:t>
                      </w:r>
                    </w:p>
                    <w:p w14:paraId="26064A74" w14:textId="3E3F187E" w:rsidR="00D03FB3" w:rsidRPr="00BA5505" w:rsidRDefault="00D03FB3">
                      <w:pPr>
                        <w:rPr>
                          <w:rFonts w:ascii="Meiryo UI" w:eastAsia="Meiryo UI" w:hAnsi="Meiryo UI"/>
                          <w:b/>
                          <w:bCs/>
                          <w:color w:val="FFFFFF" w:themeColor="background1"/>
                          <w:sz w:val="28"/>
                          <w:szCs w:val="28"/>
                        </w:rPr>
                      </w:pPr>
                    </w:p>
                  </w:txbxContent>
                </v:textbox>
                <w10:wrap anchorx="margin"/>
              </v:shape>
            </w:pict>
          </mc:Fallback>
        </mc:AlternateContent>
      </w:r>
    </w:p>
    <w:p w14:paraId="006B310E" w14:textId="7AFED6A8" w:rsidR="00D03FB3" w:rsidRDefault="00D03FB3" w:rsidP="0066617C">
      <w:pPr>
        <w:spacing w:line="380" w:lineRule="exact"/>
        <w:rPr>
          <w:noProof/>
        </w:rPr>
      </w:pPr>
    </w:p>
    <w:p w14:paraId="25975837" w14:textId="2DD85334" w:rsidR="00D03FB3" w:rsidRDefault="00D03FB3" w:rsidP="0066617C">
      <w:pPr>
        <w:spacing w:line="380" w:lineRule="exact"/>
        <w:rPr>
          <w:noProof/>
        </w:rPr>
      </w:pPr>
    </w:p>
    <w:p w14:paraId="788C29BC" w14:textId="04078340" w:rsidR="00D03FB3" w:rsidRDefault="00D03FB3" w:rsidP="0066617C">
      <w:pPr>
        <w:spacing w:line="380" w:lineRule="exact"/>
        <w:rPr>
          <w:noProof/>
        </w:rPr>
      </w:pPr>
    </w:p>
    <w:p w14:paraId="496A75CD" w14:textId="7FF6BBC6" w:rsidR="00D03FB3" w:rsidRDefault="00D03FB3" w:rsidP="0066617C">
      <w:pPr>
        <w:spacing w:line="380" w:lineRule="exact"/>
        <w:rPr>
          <w:noProof/>
        </w:rPr>
      </w:pPr>
    </w:p>
    <w:p w14:paraId="4A9CC68A" w14:textId="77777777" w:rsidR="00427C0B" w:rsidRPr="00F16DD6" w:rsidRDefault="00427C0B" w:rsidP="00F16DD6">
      <w:pPr>
        <w:spacing w:line="0" w:lineRule="atLeast"/>
        <w:rPr>
          <w:rFonts w:ascii="Meiryo UI" w:eastAsia="Meiryo UI" w:hAnsi="Meiryo UI" w:hint="eastAsia"/>
          <w:color w:val="000000" w:themeColor="text1"/>
          <w:sz w:val="16"/>
          <w:szCs w:val="16"/>
        </w:rPr>
      </w:pPr>
    </w:p>
    <w:p w14:paraId="04ABF33E" w14:textId="3869A42C" w:rsidR="00FB3C73" w:rsidRPr="00F16DD6" w:rsidRDefault="00FB3C73" w:rsidP="00FB3C73">
      <w:pPr>
        <w:spacing w:line="360" w:lineRule="exact"/>
        <w:ind w:firstLineChars="300" w:firstLine="783"/>
        <w:rPr>
          <w:rFonts w:ascii="ＭＳ ゴシック" w:eastAsia="ＭＳ ゴシック" w:hAnsi="ＭＳ ゴシック"/>
          <w:b/>
          <w:bCs/>
          <w:color w:val="000000" w:themeColor="text1"/>
          <w:sz w:val="26"/>
          <w:szCs w:val="26"/>
        </w:rPr>
      </w:pPr>
      <w:r w:rsidRPr="00F16DD6">
        <w:rPr>
          <w:rFonts w:ascii="ＭＳ ゴシック" w:eastAsia="ＭＳ ゴシック" w:hAnsi="ＭＳ ゴシック" w:hint="eastAsia"/>
          <w:b/>
          <w:bCs/>
          <w:color w:val="000000" w:themeColor="text1"/>
          <w:sz w:val="26"/>
          <w:szCs w:val="26"/>
        </w:rPr>
        <w:t>開催日：202</w:t>
      </w:r>
      <w:r w:rsidR="00F16DD6">
        <w:rPr>
          <w:rFonts w:ascii="ＭＳ ゴシック" w:eastAsia="ＭＳ ゴシック" w:hAnsi="ＭＳ ゴシック" w:hint="eastAsia"/>
          <w:b/>
          <w:bCs/>
          <w:color w:val="000000" w:themeColor="text1"/>
          <w:sz w:val="26"/>
          <w:szCs w:val="26"/>
        </w:rPr>
        <w:t>2</w:t>
      </w:r>
      <w:r w:rsidRPr="00F16DD6">
        <w:rPr>
          <w:rFonts w:ascii="ＭＳ ゴシック" w:eastAsia="ＭＳ ゴシック" w:hAnsi="ＭＳ ゴシック" w:hint="eastAsia"/>
          <w:b/>
          <w:bCs/>
          <w:color w:val="000000" w:themeColor="text1"/>
          <w:sz w:val="26"/>
          <w:szCs w:val="26"/>
        </w:rPr>
        <w:t>年</w:t>
      </w:r>
      <w:r w:rsidR="00F16DD6">
        <w:rPr>
          <w:rFonts w:ascii="ＭＳ ゴシック" w:eastAsia="ＭＳ ゴシック" w:hAnsi="ＭＳ ゴシック" w:hint="eastAsia"/>
          <w:b/>
          <w:bCs/>
          <w:color w:val="000000" w:themeColor="text1"/>
          <w:sz w:val="26"/>
          <w:szCs w:val="26"/>
        </w:rPr>
        <w:t xml:space="preserve"> </w:t>
      </w:r>
      <w:r w:rsidRPr="00F16DD6">
        <w:rPr>
          <w:rFonts w:ascii="ＭＳ ゴシック" w:eastAsia="ＭＳ ゴシック" w:hAnsi="ＭＳ ゴシック" w:hint="eastAsia"/>
          <w:b/>
          <w:bCs/>
          <w:color w:val="000000" w:themeColor="text1"/>
          <w:sz w:val="26"/>
          <w:szCs w:val="26"/>
        </w:rPr>
        <w:t>11</w:t>
      </w:r>
      <w:r w:rsidR="00F16DD6">
        <w:rPr>
          <w:rFonts w:ascii="ＭＳ ゴシック" w:eastAsia="ＭＳ ゴシック" w:hAnsi="ＭＳ ゴシック" w:hint="eastAsia"/>
          <w:b/>
          <w:bCs/>
          <w:color w:val="000000" w:themeColor="text1"/>
          <w:sz w:val="26"/>
          <w:szCs w:val="26"/>
        </w:rPr>
        <w:t xml:space="preserve"> </w:t>
      </w:r>
      <w:r w:rsidRPr="00F16DD6">
        <w:rPr>
          <w:rFonts w:ascii="ＭＳ ゴシック" w:eastAsia="ＭＳ ゴシック" w:hAnsi="ＭＳ ゴシック" w:hint="eastAsia"/>
          <w:b/>
          <w:bCs/>
          <w:color w:val="000000" w:themeColor="text1"/>
          <w:sz w:val="26"/>
          <w:szCs w:val="26"/>
        </w:rPr>
        <w:t>月</w:t>
      </w:r>
      <w:r w:rsidR="00F16DD6">
        <w:rPr>
          <w:rFonts w:ascii="ＭＳ ゴシック" w:eastAsia="ＭＳ ゴシック" w:hAnsi="ＭＳ ゴシック" w:hint="eastAsia"/>
          <w:b/>
          <w:bCs/>
          <w:color w:val="000000" w:themeColor="text1"/>
          <w:sz w:val="26"/>
          <w:szCs w:val="26"/>
        </w:rPr>
        <w:t xml:space="preserve"> 11 </w:t>
      </w:r>
      <w:r w:rsidRPr="00F16DD6">
        <w:rPr>
          <w:rFonts w:ascii="ＭＳ ゴシック" w:eastAsia="ＭＳ ゴシック" w:hAnsi="ＭＳ ゴシック" w:hint="eastAsia"/>
          <w:b/>
          <w:bCs/>
          <w:color w:val="000000" w:themeColor="text1"/>
          <w:sz w:val="26"/>
          <w:szCs w:val="26"/>
        </w:rPr>
        <w:t>日(金)　13:30～</w:t>
      </w:r>
      <w:r w:rsidR="00BE0C39" w:rsidRPr="00F16DD6">
        <w:rPr>
          <w:rFonts w:ascii="ＭＳ ゴシック" w:eastAsia="ＭＳ ゴシック" w:hAnsi="ＭＳ ゴシック" w:hint="eastAsia"/>
          <w:b/>
          <w:bCs/>
          <w:color w:val="000000" w:themeColor="text1"/>
          <w:sz w:val="26"/>
          <w:szCs w:val="26"/>
        </w:rPr>
        <w:t>15:4</w:t>
      </w:r>
      <w:r w:rsidR="00F16DD6">
        <w:rPr>
          <w:rFonts w:ascii="ＭＳ ゴシック" w:eastAsia="ＭＳ ゴシック" w:hAnsi="ＭＳ ゴシック" w:hint="eastAsia"/>
          <w:b/>
          <w:bCs/>
          <w:color w:val="000000" w:themeColor="text1"/>
          <w:sz w:val="26"/>
          <w:szCs w:val="26"/>
        </w:rPr>
        <w:t>5</w:t>
      </w:r>
    </w:p>
    <w:p w14:paraId="539F41C7" w14:textId="234F8B08" w:rsidR="00FB3C73" w:rsidRPr="00F16DD6" w:rsidRDefault="00FB3C73" w:rsidP="00F16DD6">
      <w:pPr>
        <w:spacing w:line="320" w:lineRule="exact"/>
        <w:jc w:val="center"/>
        <w:rPr>
          <w:rFonts w:ascii="ＭＳ ゴシック" w:eastAsia="ＭＳ ゴシック" w:hAnsi="ＭＳ ゴシック"/>
          <w:b/>
          <w:bCs/>
          <w:color w:val="000000" w:themeColor="text1"/>
          <w:sz w:val="26"/>
          <w:szCs w:val="26"/>
        </w:rPr>
      </w:pPr>
      <w:r w:rsidRPr="00F16DD6">
        <w:rPr>
          <w:rFonts w:ascii="ＭＳ ゴシック" w:eastAsia="ＭＳ ゴシック" w:hAnsi="ＭＳ ゴシック" w:hint="eastAsia"/>
          <w:b/>
          <w:bCs/>
          <w:color w:val="000000" w:themeColor="text1"/>
          <w:sz w:val="26"/>
          <w:szCs w:val="26"/>
        </w:rPr>
        <w:t>会</w:t>
      </w:r>
      <w:r w:rsidR="00F16DD6" w:rsidRPr="00F16DD6">
        <w:rPr>
          <w:rFonts w:ascii="ＭＳ ゴシック" w:eastAsia="ＭＳ ゴシック" w:hAnsi="ＭＳ ゴシック" w:hint="eastAsia"/>
          <w:b/>
          <w:bCs/>
          <w:color w:val="000000" w:themeColor="text1"/>
          <w:sz w:val="26"/>
          <w:szCs w:val="26"/>
        </w:rPr>
        <w:t xml:space="preserve">　</w:t>
      </w:r>
      <w:r w:rsidRPr="00F16DD6">
        <w:rPr>
          <w:rFonts w:ascii="ＭＳ ゴシック" w:eastAsia="ＭＳ ゴシック" w:hAnsi="ＭＳ ゴシック" w:hint="eastAsia"/>
          <w:b/>
          <w:bCs/>
          <w:color w:val="000000" w:themeColor="text1"/>
          <w:sz w:val="26"/>
          <w:szCs w:val="26"/>
        </w:rPr>
        <w:t>場：江陽グランドホテル</w:t>
      </w:r>
      <w:r w:rsidR="00BE0C39" w:rsidRPr="00F16DD6">
        <w:rPr>
          <w:rFonts w:ascii="ＭＳ ゴシック" w:eastAsia="ＭＳ ゴシック" w:hAnsi="ＭＳ ゴシック" w:hint="eastAsia"/>
          <w:b/>
          <w:bCs/>
          <w:color w:val="000000" w:themeColor="text1"/>
          <w:sz w:val="26"/>
          <w:szCs w:val="26"/>
        </w:rPr>
        <w:t xml:space="preserve"> </w:t>
      </w:r>
      <w:r w:rsidR="00B5440A" w:rsidRPr="00F16DD6">
        <w:rPr>
          <w:rFonts w:ascii="ＭＳ ゴシック" w:eastAsia="ＭＳ ゴシック" w:hAnsi="ＭＳ ゴシック" w:hint="eastAsia"/>
          <w:b/>
          <w:bCs/>
          <w:color w:val="000000" w:themeColor="text1"/>
          <w:sz w:val="26"/>
          <w:szCs w:val="26"/>
        </w:rPr>
        <w:t>４</w:t>
      </w:r>
      <w:r w:rsidR="00BE0C39" w:rsidRPr="00F16DD6">
        <w:rPr>
          <w:rFonts w:ascii="ＭＳ ゴシック" w:eastAsia="ＭＳ ゴシック" w:hAnsi="ＭＳ ゴシック" w:hint="eastAsia"/>
          <w:b/>
          <w:bCs/>
          <w:color w:val="000000" w:themeColor="text1"/>
          <w:sz w:val="26"/>
          <w:szCs w:val="26"/>
        </w:rPr>
        <w:t>階</w:t>
      </w:r>
      <w:r w:rsidRPr="00F16DD6">
        <w:rPr>
          <w:rFonts w:ascii="ＭＳ ゴシック" w:eastAsia="ＭＳ ゴシック" w:hAnsi="ＭＳ ゴシック" w:hint="eastAsia"/>
          <w:b/>
          <w:bCs/>
          <w:color w:val="000000" w:themeColor="text1"/>
          <w:sz w:val="26"/>
          <w:szCs w:val="26"/>
        </w:rPr>
        <w:t xml:space="preserve">　</w:t>
      </w:r>
      <w:r w:rsidR="00B5440A" w:rsidRPr="00F16DD6">
        <w:rPr>
          <w:rFonts w:ascii="ＭＳ ゴシック" w:eastAsia="ＭＳ ゴシック" w:hAnsi="ＭＳ ゴシック" w:hint="eastAsia"/>
          <w:b/>
          <w:bCs/>
          <w:color w:val="000000" w:themeColor="text1"/>
          <w:sz w:val="26"/>
          <w:szCs w:val="26"/>
        </w:rPr>
        <w:t>翡翠</w:t>
      </w:r>
      <w:r w:rsidR="00444789" w:rsidRPr="00F16DD6">
        <w:rPr>
          <w:rFonts w:ascii="ＭＳ ゴシック" w:eastAsia="ＭＳ ゴシック" w:hAnsi="ＭＳ ゴシック" w:hint="eastAsia"/>
          <w:b/>
          <w:bCs/>
          <w:color w:val="000000" w:themeColor="text1"/>
          <w:sz w:val="26"/>
          <w:szCs w:val="26"/>
        </w:rPr>
        <w:t>の</w:t>
      </w:r>
      <w:r w:rsidRPr="00F16DD6">
        <w:rPr>
          <w:rFonts w:ascii="ＭＳ ゴシック" w:eastAsia="ＭＳ ゴシック" w:hAnsi="ＭＳ ゴシック" w:hint="eastAsia"/>
          <w:b/>
          <w:bCs/>
          <w:color w:val="000000" w:themeColor="text1"/>
          <w:sz w:val="26"/>
          <w:szCs w:val="26"/>
        </w:rPr>
        <w:t>間　仙台市青葉区本町</w:t>
      </w:r>
      <w:r w:rsidR="00F16DD6">
        <w:rPr>
          <w:rFonts w:ascii="ＭＳ ゴシック" w:eastAsia="ＭＳ ゴシック" w:hAnsi="ＭＳ ゴシック" w:hint="eastAsia"/>
          <w:b/>
          <w:bCs/>
          <w:color w:val="000000" w:themeColor="text1"/>
          <w:sz w:val="26"/>
          <w:szCs w:val="26"/>
        </w:rPr>
        <w:t>2-3-1</w:t>
      </w:r>
    </w:p>
    <w:p w14:paraId="56B2C875" w14:textId="77777777" w:rsidR="00F16DD6" w:rsidRPr="00F16DD6" w:rsidRDefault="00F16DD6" w:rsidP="00F16DD6">
      <w:pPr>
        <w:spacing w:line="0" w:lineRule="atLeast"/>
        <w:rPr>
          <w:rFonts w:ascii="Meiryo UI" w:eastAsia="Meiryo UI" w:hAnsi="Meiryo UI" w:hint="eastAsia"/>
          <w:color w:val="000000" w:themeColor="text1"/>
          <w:sz w:val="16"/>
          <w:szCs w:val="16"/>
        </w:rPr>
      </w:pPr>
    </w:p>
    <w:p w14:paraId="6558AE50" w14:textId="77777777" w:rsidR="00F16DD6" w:rsidRDefault="0066617C" w:rsidP="00F16DD6">
      <w:pPr>
        <w:spacing w:line="320" w:lineRule="exact"/>
        <w:ind w:leftChars="100" w:left="210" w:rightChars="100" w:right="210"/>
        <w:rPr>
          <w:rFonts w:ascii="Meiryo UI" w:eastAsia="Meiryo UI" w:hAnsi="Meiryo UI"/>
        </w:rPr>
      </w:pPr>
      <w:r w:rsidRPr="00C159D8">
        <w:rPr>
          <w:rFonts w:ascii="Meiryo UI" w:eastAsia="Meiryo UI" w:hAnsi="Meiryo UI" w:hint="eastAsia"/>
        </w:rPr>
        <w:t>日本包装技術協会東北支部並びに日本包装管理士会東北支部では、東北地域において包装管理士試験に合格された</w:t>
      </w:r>
      <w:r w:rsidR="00844DA6">
        <w:rPr>
          <w:rFonts w:ascii="Meiryo UI" w:eastAsia="Meiryo UI" w:hAnsi="Meiryo UI" w:hint="eastAsia"/>
        </w:rPr>
        <w:t>皆様</w:t>
      </w:r>
      <w:r w:rsidRPr="00C159D8">
        <w:rPr>
          <w:rFonts w:ascii="Meiryo UI" w:eastAsia="Meiryo UI" w:hAnsi="Meiryo UI" w:hint="eastAsia"/>
        </w:rPr>
        <w:t>による、包装改善事例等の発表会を「東北支部包装技術研究発表</w:t>
      </w:r>
      <w:r w:rsidR="00427C0B">
        <w:rPr>
          <w:rFonts w:ascii="Meiryo UI" w:eastAsia="Meiryo UI" w:hAnsi="Meiryo UI" w:hint="eastAsia"/>
        </w:rPr>
        <w:t>大</w:t>
      </w:r>
      <w:r w:rsidRPr="00C159D8">
        <w:rPr>
          <w:rFonts w:ascii="Meiryo UI" w:eastAsia="Meiryo UI" w:hAnsi="Meiryo UI" w:hint="eastAsia"/>
        </w:rPr>
        <w:t>会」の名称にて毎年開催しております。次世代を担う若手包装マンの熱意ある包装改善の取り組みをご紹介致します。</w:t>
      </w:r>
    </w:p>
    <w:p w14:paraId="5DA3D016" w14:textId="7C26535A" w:rsidR="00BE0C39" w:rsidRDefault="00427C0B" w:rsidP="00F16DD6">
      <w:pPr>
        <w:spacing w:line="320" w:lineRule="exact"/>
        <w:ind w:leftChars="100" w:left="210" w:rightChars="100" w:right="210"/>
        <w:rPr>
          <w:rFonts w:ascii="Meiryo UI" w:eastAsia="Meiryo UI" w:hAnsi="Meiryo UI"/>
        </w:rPr>
      </w:pPr>
      <w:r>
        <w:rPr>
          <w:rFonts w:ascii="Meiryo UI" w:eastAsia="Meiryo UI" w:hAnsi="Meiryo UI" w:hint="eastAsia"/>
        </w:rPr>
        <w:t>この機会に会員皆様はじめ多くの皆様の</w:t>
      </w:r>
      <w:r w:rsidR="002B109A">
        <w:rPr>
          <w:rFonts w:ascii="Meiryo UI" w:eastAsia="Meiryo UI" w:hAnsi="Meiryo UI" w:hint="eastAsia"/>
        </w:rPr>
        <w:t>聴講申込み</w:t>
      </w:r>
      <w:r>
        <w:rPr>
          <w:rFonts w:ascii="Meiryo UI" w:eastAsia="Meiryo UI" w:hAnsi="Meiryo UI" w:hint="eastAsia"/>
        </w:rPr>
        <w:t>をお待ちしております。</w:t>
      </w:r>
    </w:p>
    <w:p w14:paraId="2D47DA63" w14:textId="77777777" w:rsidR="00427C0B" w:rsidRPr="00C159D8" w:rsidRDefault="00427C0B" w:rsidP="00BE0C39">
      <w:pPr>
        <w:spacing w:line="340" w:lineRule="exact"/>
        <w:rPr>
          <w:rFonts w:ascii="Meiryo UI" w:eastAsia="Meiryo UI" w:hAnsi="Meiryo UI"/>
        </w:rPr>
      </w:pPr>
    </w:p>
    <w:p w14:paraId="79C30498" w14:textId="60C01196" w:rsidR="0066617C" w:rsidRPr="00F16DD6" w:rsidRDefault="00B04875" w:rsidP="00BE0C39">
      <w:pPr>
        <w:spacing w:line="340" w:lineRule="exact"/>
        <w:rPr>
          <w:rFonts w:ascii="Meiryo UI" w:eastAsia="Meiryo UI" w:hAnsi="Meiryo UI"/>
          <w:sz w:val="28"/>
          <w:szCs w:val="28"/>
        </w:rPr>
      </w:pPr>
      <w:r w:rsidRPr="00F16DD6">
        <w:rPr>
          <w:rFonts w:ascii="Meiryo UI" w:eastAsia="Meiryo UI" w:hAnsi="Meiryo UI" w:hint="eastAsia"/>
          <w:sz w:val="28"/>
          <w:szCs w:val="28"/>
        </w:rPr>
        <w:t>プログラム</w:t>
      </w:r>
    </w:p>
    <w:tbl>
      <w:tblPr>
        <w:tblStyle w:val="a3"/>
        <w:tblW w:w="9639" w:type="dxa"/>
        <w:tblInd w:w="137" w:type="dxa"/>
        <w:tblLook w:val="04A0" w:firstRow="1" w:lastRow="0" w:firstColumn="1" w:lastColumn="0" w:noHBand="0" w:noVBand="1"/>
      </w:tblPr>
      <w:tblGrid>
        <w:gridCol w:w="1843"/>
        <w:gridCol w:w="5245"/>
        <w:gridCol w:w="2551"/>
      </w:tblGrid>
      <w:tr w:rsidR="0066617C" w:rsidRPr="00F16DD6" w14:paraId="4D948C07" w14:textId="77777777" w:rsidTr="00282316">
        <w:tc>
          <w:tcPr>
            <w:tcW w:w="1843" w:type="dxa"/>
            <w:shd w:val="clear" w:color="auto" w:fill="F2F2F2" w:themeFill="background1" w:themeFillShade="F2"/>
          </w:tcPr>
          <w:p w14:paraId="1F7A77BB" w14:textId="0FC410DB" w:rsidR="0066617C" w:rsidRPr="00F16DD6" w:rsidRDefault="0066617C" w:rsidP="00B04875">
            <w:pPr>
              <w:jc w:val="center"/>
              <w:rPr>
                <w:rFonts w:ascii="Meiryo UI" w:eastAsia="Meiryo UI" w:hAnsi="Meiryo UI"/>
                <w:sz w:val="20"/>
                <w:szCs w:val="21"/>
              </w:rPr>
            </w:pPr>
            <w:r w:rsidRPr="00F16DD6">
              <w:rPr>
                <w:rFonts w:ascii="Meiryo UI" w:eastAsia="Meiryo UI" w:hAnsi="Meiryo UI" w:hint="eastAsia"/>
                <w:sz w:val="20"/>
                <w:szCs w:val="21"/>
              </w:rPr>
              <w:t>時間帯</w:t>
            </w:r>
          </w:p>
        </w:tc>
        <w:tc>
          <w:tcPr>
            <w:tcW w:w="5245" w:type="dxa"/>
            <w:shd w:val="clear" w:color="auto" w:fill="F2F2F2" w:themeFill="background1" w:themeFillShade="F2"/>
          </w:tcPr>
          <w:p w14:paraId="3850092A" w14:textId="2F50C86E" w:rsidR="0066617C" w:rsidRPr="00F16DD6" w:rsidRDefault="0066617C" w:rsidP="00B04875">
            <w:pPr>
              <w:jc w:val="center"/>
              <w:rPr>
                <w:rFonts w:ascii="Meiryo UI" w:eastAsia="Meiryo UI" w:hAnsi="Meiryo UI"/>
                <w:sz w:val="20"/>
                <w:szCs w:val="21"/>
              </w:rPr>
            </w:pPr>
            <w:r w:rsidRPr="00F16DD6">
              <w:rPr>
                <w:rFonts w:ascii="Meiryo UI" w:eastAsia="Meiryo UI" w:hAnsi="Meiryo UI" w:hint="eastAsia"/>
                <w:sz w:val="20"/>
                <w:szCs w:val="21"/>
              </w:rPr>
              <w:t>発表テーマ</w:t>
            </w:r>
            <w:r w:rsidR="00312FCF" w:rsidRPr="00F16DD6">
              <w:rPr>
                <w:rFonts w:ascii="Meiryo UI" w:eastAsia="Meiryo UI" w:hAnsi="Meiryo UI" w:hint="eastAsia"/>
                <w:sz w:val="20"/>
                <w:szCs w:val="21"/>
              </w:rPr>
              <w:t>（テーマ名は変わる場合があります）</w:t>
            </w:r>
          </w:p>
        </w:tc>
        <w:tc>
          <w:tcPr>
            <w:tcW w:w="2551" w:type="dxa"/>
            <w:shd w:val="clear" w:color="auto" w:fill="F2F2F2" w:themeFill="background1" w:themeFillShade="F2"/>
          </w:tcPr>
          <w:p w14:paraId="717C6DFE" w14:textId="61BD51EE" w:rsidR="0066617C" w:rsidRPr="00F16DD6" w:rsidRDefault="0066617C" w:rsidP="00B04875">
            <w:pPr>
              <w:jc w:val="center"/>
              <w:rPr>
                <w:rFonts w:ascii="Meiryo UI" w:eastAsia="Meiryo UI" w:hAnsi="Meiryo UI"/>
                <w:sz w:val="20"/>
                <w:szCs w:val="21"/>
              </w:rPr>
            </w:pPr>
            <w:r w:rsidRPr="00F16DD6">
              <w:rPr>
                <w:rFonts w:ascii="Meiryo UI" w:eastAsia="Meiryo UI" w:hAnsi="Meiryo UI" w:hint="eastAsia"/>
                <w:sz w:val="20"/>
                <w:szCs w:val="21"/>
              </w:rPr>
              <w:t>発表者</w:t>
            </w:r>
          </w:p>
        </w:tc>
      </w:tr>
      <w:tr w:rsidR="00AB1085" w:rsidRPr="00C159D8" w14:paraId="3B52193B" w14:textId="77777777" w:rsidTr="00F16DD6">
        <w:tc>
          <w:tcPr>
            <w:tcW w:w="1843" w:type="dxa"/>
            <w:vAlign w:val="center"/>
          </w:tcPr>
          <w:p w14:paraId="29D29FEE" w14:textId="62D4E51C" w:rsidR="00AB1085" w:rsidRPr="00C159D8" w:rsidRDefault="00AB1085" w:rsidP="00F16DD6">
            <w:pPr>
              <w:spacing w:line="320" w:lineRule="exact"/>
              <w:rPr>
                <w:rFonts w:ascii="Meiryo UI" w:eastAsia="Meiryo UI" w:hAnsi="Meiryo UI"/>
              </w:rPr>
            </w:pPr>
            <w:r>
              <w:rPr>
                <w:rFonts w:ascii="Meiryo UI" w:eastAsia="Meiryo UI" w:hAnsi="Meiryo UI" w:hint="eastAsia"/>
              </w:rPr>
              <w:t>１３：３０</w:t>
            </w:r>
          </w:p>
        </w:tc>
        <w:tc>
          <w:tcPr>
            <w:tcW w:w="5245" w:type="dxa"/>
            <w:vAlign w:val="center"/>
          </w:tcPr>
          <w:p w14:paraId="104E39AB" w14:textId="29851034" w:rsidR="00AB1085" w:rsidRPr="00C159D8" w:rsidRDefault="00AB1085" w:rsidP="00F16DD6">
            <w:pPr>
              <w:spacing w:line="320" w:lineRule="exact"/>
              <w:rPr>
                <w:rFonts w:ascii="Meiryo UI" w:eastAsia="Meiryo UI" w:hAnsi="Meiryo UI"/>
              </w:rPr>
            </w:pPr>
            <w:r>
              <w:rPr>
                <w:rFonts w:ascii="Meiryo UI" w:eastAsia="Meiryo UI" w:hAnsi="Meiryo UI" w:hint="eastAsia"/>
              </w:rPr>
              <w:t>開会挨拶</w:t>
            </w:r>
          </w:p>
        </w:tc>
        <w:tc>
          <w:tcPr>
            <w:tcW w:w="2551" w:type="dxa"/>
            <w:vAlign w:val="center"/>
          </w:tcPr>
          <w:p w14:paraId="7ECFA9C0" w14:textId="0E2FB491" w:rsidR="00AB1085" w:rsidRDefault="00ED70AA" w:rsidP="00F16DD6">
            <w:pPr>
              <w:spacing w:line="320" w:lineRule="exact"/>
              <w:rPr>
                <w:rFonts w:ascii="Meiryo UI" w:eastAsia="Meiryo UI" w:hAnsi="Meiryo UI"/>
              </w:rPr>
            </w:pPr>
            <w:r>
              <w:rPr>
                <w:rFonts w:ascii="Meiryo UI" w:eastAsia="Meiryo UI" w:hAnsi="Meiryo UI" w:hint="eastAsia"/>
              </w:rPr>
              <w:t>JPI東北支部運営委員長</w:t>
            </w:r>
          </w:p>
          <w:p w14:paraId="2406FE2F" w14:textId="71E4AA08" w:rsidR="00ED70AA" w:rsidRPr="00C159D8" w:rsidRDefault="00ED70AA" w:rsidP="00F16DD6">
            <w:pPr>
              <w:spacing w:line="320" w:lineRule="exact"/>
              <w:ind w:firstLineChars="200" w:firstLine="420"/>
              <w:rPr>
                <w:rFonts w:ascii="Meiryo UI" w:eastAsia="Meiryo UI" w:hAnsi="Meiryo UI"/>
              </w:rPr>
            </w:pPr>
            <w:r>
              <w:rPr>
                <w:rFonts w:ascii="Meiryo UI" w:eastAsia="Meiryo UI" w:hAnsi="Meiryo UI" w:hint="eastAsia"/>
              </w:rPr>
              <w:t>山田　 宗基 氏</w:t>
            </w:r>
          </w:p>
        </w:tc>
      </w:tr>
      <w:tr w:rsidR="0066617C" w:rsidRPr="00C159D8" w14:paraId="7CD0C1B0" w14:textId="77777777" w:rsidTr="00F16DD6">
        <w:trPr>
          <w:trHeight w:val="837"/>
        </w:trPr>
        <w:tc>
          <w:tcPr>
            <w:tcW w:w="1843" w:type="dxa"/>
            <w:vAlign w:val="center"/>
          </w:tcPr>
          <w:p w14:paraId="2939A238" w14:textId="32608E70" w:rsidR="0066617C" w:rsidRPr="00C159D8" w:rsidRDefault="0066617C" w:rsidP="00F16DD6">
            <w:pPr>
              <w:spacing w:line="320" w:lineRule="exact"/>
              <w:rPr>
                <w:rFonts w:ascii="Meiryo UI" w:eastAsia="Meiryo UI" w:hAnsi="Meiryo UI"/>
              </w:rPr>
            </w:pPr>
            <w:r w:rsidRPr="00C159D8">
              <w:rPr>
                <w:rFonts w:ascii="Meiryo UI" w:eastAsia="Meiryo UI" w:hAnsi="Meiryo UI" w:hint="eastAsia"/>
              </w:rPr>
              <w:t>１３：</w:t>
            </w:r>
            <w:r w:rsidR="008647B9" w:rsidRPr="00C159D8">
              <w:rPr>
                <w:rFonts w:ascii="Meiryo UI" w:eastAsia="Meiryo UI" w:hAnsi="Meiryo UI" w:hint="eastAsia"/>
              </w:rPr>
              <w:t>４</w:t>
            </w:r>
            <w:r w:rsidRPr="00C159D8">
              <w:rPr>
                <w:rFonts w:ascii="Meiryo UI" w:eastAsia="Meiryo UI" w:hAnsi="Meiryo UI" w:hint="eastAsia"/>
              </w:rPr>
              <w:t>０</w:t>
            </w:r>
          </w:p>
          <w:p w14:paraId="56CCD1F7" w14:textId="12437E93" w:rsidR="0066617C" w:rsidRPr="00C159D8" w:rsidRDefault="0066617C" w:rsidP="00F16DD6">
            <w:pPr>
              <w:spacing w:line="320" w:lineRule="exact"/>
              <w:ind w:firstLineChars="100" w:firstLine="210"/>
              <w:rPr>
                <w:rFonts w:ascii="Meiryo UI" w:eastAsia="Meiryo UI" w:hAnsi="Meiryo UI"/>
              </w:rPr>
            </w:pPr>
            <w:r w:rsidRPr="00C159D8">
              <w:rPr>
                <w:rFonts w:ascii="Meiryo UI" w:eastAsia="Meiryo UI" w:hAnsi="Meiryo UI" w:hint="eastAsia"/>
              </w:rPr>
              <w:t>～１</w:t>
            </w:r>
            <w:r w:rsidR="008647B9" w:rsidRPr="00C159D8">
              <w:rPr>
                <w:rFonts w:ascii="Meiryo UI" w:eastAsia="Meiryo UI" w:hAnsi="Meiryo UI" w:hint="eastAsia"/>
              </w:rPr>
              <w:t>４</w:t>
            </w:r>
            <w:r w:rsidRPr="00C159D8">
              <w:rPr>
                <w:rFonts w:ascii="Meiryo UI" w:eastAsia="Meiryo UI" w:hAnsi="Meiryo UI" w:hint="eastAsia"/>
              </w:rPr>
              <w:t>：</w:t>
            </w:r>
            <w:r w:rsidR="00780F3B">
              <w:rPr>
                <w:rFonts w:ascii="Meiryo UI" w:eastAsia="Meiryo UI" w:hAnsi="Meiryo UI" w:hint="eastAsia"/>
              </w:rPr>
              <w:t>０５</w:t>
            </w:r>
          </w:p>
        </w:tc>
        <w:tc>
          <w:tcPr>
            <w:tcW w:w="5245" w:type="dxa"/>
            <w:vAlign w:val="center"/>
          </w:tcPr>
          <w:p w14:paraId="3CF6F4C8" w14:textId="77777777" w:rsidR="00F16DD6" w:rsidRDefault="00ED70AA" w:rsidP="00F16DD6">
            <w:pPr>
              <w:spacing w:line="320" w:lineRule="exact"/>
              <w:ind w:left="105" w:hangingChars="50" w:hanging="105"/>
              <w:rPr>
                <w:rFonts w:ascii="Meiryo UI" w:eastAsia="Meiryo UI" w:hAnsi="Meiryo UI"/>
              </w:rPr>
            </w:pPr>
            <w:r>
              <w:rPr>
                <w:rFonts w:ascii="Meiryo UI" w:eastAsia="Meiryo UI" w:hAnsi="Meiryo UI" w:hint="eastAsia"/>
              </w:rPr>
              <w:t>既存ラインへの355ml缶製品製造能力付与を目的</w:t>
            </w:r>
          </w:p>
          <w:p w14:paraId="0A9FE061" w14:textId="39278A71" w:rsidR="00ED70AA" w:rsidRPr="00C159D8" w:rsidRDefault="00ED70AA" w:rsidP="00F16DD6">
            <w:pPr>
              <w:spacing w:line="320" w:lineRule="exact"/>
              <w:ind w:left="105" w:hangingChars="50" w:hanging="105"/>
              <w:rPr>
                <w:rFonts w:ascii="Meiryo UI" w:eastAsia="Meiryo UI" w:hAnsi="Meiryo UI"/>
              </w:rPr>
            </w:pPr>
            <w:r>
              <w:rPr>
                <w:rFonts w:ascii="Meiryo UI" w:eastAsia="Meiryo UI" w:hAnsi="Meiryo UI" w:hint="eastAsia"/>
              </w:rPr>
              <w:t>とした</w:t>
            </w:r>
            <w:r w:rsidRPr="00ED70AA">
              <w:rPr>
                <w:rFonts w:ascii="Meiryo UI" w:eastAsia="Meiryo UI" w:hAnsi="Meiryo UI" w:hint="eastAsia"/>
              </w:rPr>
              <w:t>設備改造、資材仕様並びに工程管理の検討について</w:t>
            </w:r>
          </w:p>
        </w:tc>
        <w:tc>
          <w:tcPr>
            <w:tcW w:w="2551" w:type="dxa"/>
            <w:vAlign w:val="center"/>
          </w:tcPr>
          <w:p w14:paraId="04E2AC2E" w14:textId="77777777" w:rsidR="0066617C" w:rsidRDefault="001A1919" w:rsidP="00F16DD6">
            <w:pPr>
              <w:spacing w:line="320" w:lineRule="exact"/>
              <w:rPr>
                <w:rFonts w:ascii="Meiryo UI" w:eastAsia="Meiryo UI" w:hAnsi="Meiryo UI"/>
              </w:rPr>
            </w:pPr>
            <w:r>
              <w:rPr>
                <w:rFonts w:ascii="Meiryo UI" w:eastAsia="Meiryo UI" w:hAnsi="Meiryo UI" w:hint="eastAsia"/>
              </w:rPr>
              <w:t>アサヒビール㈱</w:t>
            </w:r>
          </w:p>
          <w:p w14:paraId="326F8F14" w14:textId="2A8345AE" w:rsidR="001A1919" w:rsidRPr="00C159D8" w:rsidRDefault="001A1919" w:rsidP="00F16DD6">
            <w:pPr>
              <w:spacing w:line="320" w:lineRule="exact"/>
              <w:ind w:firstLineChars="207" w:firstLine="435"/>
              <w:rPr>
                <w:rFonts w:ascii="Meiryo UI" w:eastAsia="Meiryo UI" w:hAnsi="Meiryo UI"/>
              </w:rPr>
            </w:pPr>
            <w:r>
              <w:rPr>
                <w:rFonts w:ascii="Meiryo UI" w:eastAsia="Meiryo UI" w:hAnsi="Meiryo UI" w:hint="eastAsia"/>
              </w:rPr>
              <w:t>尾花　　慧勇 氏</w:t>
            </w:r>
          </w:p>
        </w:tc>
      </w:tr>
      <w:tr w:rsidR="0066617C" w:rsidRPr="00C159D8" w14:paraId="76BE2749" w14:textId="77777777" w:rsidTr="00F16DD6">
        <w:trPr>
          <w:trHeight w:val="707"/>
        </w:trPr>
        <w:tc>
          <w:tcPr>
            <w:tcW w:w="1843" w:type="dxa"/>
            <w:vAlign w:val="center"/>
          </w:tcPr>
          <w:p w14:paraId="5D2C5A9C" w14:textId="4E24850B" w:rsidR="0066617C" w:rsidRPr="00C159D8" w:rsidRDefault="0066617C" w:rsidP="00F16DD6">
            <w:pPr>
              <w:spacing w:line="320" w:lineRule="exact"/>
              <w:rPr>
                <w:rFonts w:ascii="Meiryo UI" w:eastAsia="Meiryo UI" w:hAnsi="Meiryo UI"/>
              </w:rPr>
            </w:pPr>
            <w:r w:rsidRPr="00C159D8">
              <w:rPr>
                <w:rFonts w:ascii="Meiryo UI" w:eastAsia="Meiryo UI" w:hAnsi="Meiryo UI" w:hint="eastAsia"/>
              </w:rPr>
              <w:t>１</w:t>
            </w:r>
            <w:r w:rsidR="008647B9" w:rsidRPr="00C159D8">
              <w:rPr>
                <w:rFonts w:ascii="Meiryo UI" w:eastAsia="Meiryo UI" w:hAnsi="Meiryo UI" w:hint="eastAsia"/>
              </w:rPr>
              <w:t>４</w:t>
            </w:r>
            <w:r w:rsidRPr="00C159D8">
              <w:rPr>
                <w:rFonts w:ascii="Meiryo UI" w:eastAsia="Meiryo UI" w:hAnsi="Meiryo UI" w:hint="eastAsia"/>
              </w:rPr>
              <w:t>：</w:t>
            </w:r>
            <w:r w:rsidR="00780F3B">
              <w:rPr>
                <w:rFonts w:ascii="Meiryo UI" w:eastAsia="Meiryo UI" w:hAnsi="Meiryo UI" w:hint="eastAsia"/>
              </w:rPr>
              <w:t>１０</w:t>
            </w:r>
          </w:p>
          <w:p w14:paraId="6FA36B74" w14:textId="4D035693" w:rsidR="0066617C" w:rsidRPr="00C159D8" w:rsidRDefault="0066617C" w:rsidP="00F16DD6">
            <w:pPr>
              <w:spacing w:line="320" w:lineRule="exact"/>
              <w:ind w:firstLineChars="100" w:firstLine="210"/>
              <w:rPr>
                <w:rFonts w:ascii="Meiryo UI" w:eastAsia="Meiryo UI" w:hAnsi="Meiryo UI"/>
              </w:rPr>
            </w:pPr>
            <w:r w:rsidRPr="00C159D8">
              <w:rPr>
                <w:rFonts w:ascii="Meiryo UI" w:eastAsia="Meiryo UI" w:hAnsi="Meiryo UI" w:hint="eastAsia"/>
              </w:rPr>
              <w:t>～１</w:t>
            </w:r>
            <w:r w:rsidR="008647B9" w:rsidRPr="00C159D8">
              <w:rPr>
                <w:rFonts w:ascii="Meiryo UI" w:eastAsia="Meiryo UI" w:hAnsi="Meiryo UI" w:hint="eastAsia"/>
              </w:rPr>
              <w:t>４</w:t>
            </w:r>
            <w:r w:rsidRPr="00C159D8">
              <w:rPr>
                <w:rFonts w:ascii="Meiryo UI" w:eastAsia="Meiryo UI" w:hAnsi="Meiryo UI" w:hint="eastAsia"/>
              </w:rPr>
              <w:t>：</w:t>
            </w:r>
            <w:r w:rsidR="00780F3B">
              <w:rPr>
                <w:rFonts w:ascii="Meiryo UI" w:eastAsia="Meiryo UI" w:hAnsi="Meiryo UI" w:hint="eastAsia"/>
              </w:rPr>
              <w:t>３</w:t>
            </w:r>
            <w:r w:rsidRPr="00C159D8">
              <w:rPr>
                <w:rFonts w:ascii="Meiryo UI" w:eastAsia="Meiryo UI" w:hAnsi="Meiryo UI" w:hint="eastAsia"/>
              </w:rPr>
              <w:t>５</w:t>
            </w:r>
          </w:p>
        </w:tc>
        <w:tc>
          <w:tcPr>
            <w:tcW w:w="5245" w:type="dxa"/>
            <w:vAlign w:val="center"/>
          </w:tcPr>
          <w:p w14:paraId="2674906D" w14:textId="77777777" w:rsidR="00F16DD6" w:rsidRDefault="001A1919" w:rsidP="00F16DD6">
            <w:pPr>
              <w:spacing w:line="320" w:lineRule="exact"/>
              <w:rPr>
                <w:rFonts w:ascii="Meiryo UI" w:eastAsia="Meiryo UI" w:hAnsi="Meiryo UI"/>
              </w:rPr>
            </w:pPr>
            <w:r>
              <w:rPr>
                <w:rFonts w:ascii="Meiryo UI" w:eastAsia="Meiryo UI" w:hAnsi="Meiryo UI" w:hint="eastAsia"/>
              </w:rPr>
              <w:t>作業時間短縮を目的とした鶏卵パック用梱包材</w:t>
            </w:r>
          </w:p>
          <w:p w14:paraId="6B5E3E58" w14:textId="023E2DED" w:rsidR="0066617C" w:rsidRPr="00C159D8" w:rsidRDefault="001A1919" w:rsidP="00F16DD6">
            <w:pPr>
              <w:spacing w:line="320" w:lineRule="exact"/>
              <w:rPr>
                <w:rFonts w:ascii="Meiryo UI" w:eastAsia="Meiryo UI" w:hAnsi="Meiryo UI"/>
              </w:rPr>
            </w:pPr>
            <w:r>
              <w:rPr>
                <w:rFonts w:ascii="Meiryo UI" w:eastAsia="Meiryo UI" w:hAnsi="Meiryo UI" w:hint="eastAsia"/>
              </w:rPr>
              <w:t>の包装改善</w:t>
            </w:r>
          </w:p>
        </w:tc>
        <w:tc>
          <w:tcPr>
            <w:tcW w:w="2551" w:type="dxa"/>
            <w:vAlign w:val="center"/>
          </w:tcPr>
          <w:p w14:paraId="6C3CDA68" w14:textId="77777777" w:rsidR="0066617C" w:rsidRDefault="001A1919" w:rsidP="00F16DD6">
            <w:pPr>
              <w:spacing w:line="320" w:lineRule="exact"/>
              <w:rPr>
                <w:rFonts w:ascii="Meiryo UI" w:eastAsia="Meiryo UI" w:hAnsi="Meiryo UI"/>
              </w:rPr>
            </w:pPr>
            <w:r>
              <w:rPr>
                <w:rFonts w:ascii="Meiryo UI" w:eastAsia="Meiryo UI" w:hAnsi="Meiryo UI" w:hint="eastAsia"/>
              </w:rPr>
              <w:t>㈱丸定</w:t>
            </w:r>
          </w:p>
          <w:p w14:paraId="198AA3E4" w14:textId="46C96EF2" w:rsidR="001A1919" w:rsidRPr="00C159D8" w:rsidRDefault="001A1919" w:rsidP="00F16DD6">
            <w:pPr>
              <w:spacing w:line="320" w:lineRule="exact"/>
              <w:ind w:firstLineChars="200" w:firstLine="420"/>
              <w:rPr>
                <w:rFonts w:ascii="Meiryo UI" w:eastAsia="Meiryo UI" w:hAnsi="Meiryo UI"/>
              </w:rPr>
            </w:pPr>
            <w:r>
              <w:rPr>
                <w:rFonts w:ascii="Meiryo UI" w:eastAsia="Meiryo UI" w:hAnsi="Meiryo UI" w:hint="eastAsia"/>
              </w:rPr>
              <w:t>長谷部　翔真 氏</w:t>
            </w:r>
          </w:p>
        </w:tc>
      </w:tr>
      <w:tr w:rsidR="0066617C" w:rsidRPr="00C159D8" w14:paraId="402FB197" w14:textId="77777777" w:rsidTr="00F16DD6">
        <w:tc>
          <w:tcPr>
            <w:tcW w:w="1843" w:type="dxa"/>
            <w:vAlign w:val="center"/>
          </w:tcPr>
          <w:p w14:paraId="657BF01A" w14:textId="74497466" w:rsidR="0066617C" w:rsidRPr="00C159D8" w:rsidRDefault="0066617C" w:rsidP="00F16DD6">
            <w:pPr>
              <w:spacing w:line="320" w:lineRule="exact"/>
              <w:rPr>
                <w:rFonts w:ascii="Meiryo UI" w:eastAsia="Meiryo UI" w:hAnsi="Meiryo UI"/>
              </w:rPr>
            </w:pPr>
            <w:r w:rsidRPr="00C159D8">
              <w:rPr>
                <w:rFonts w:ascii="Meiryo UI" w:eastAsia="Meiryo UI" w:hAnsi="Meiryo UI" w:hint="eastAsia"/>
              </w:rPr>
              <w:t>１４：</w:t>
            </w:r>
            <w:r w:rsidR="00780F3B">
              <w:rPr>
                <w:rFonts w:ascii="Meiryo UI" w:eastAsia="Meiryo UI" w:hAnsi="Meiryo UI" w:hint="eastAsia"/>
              </w:rPr>
              <w:t>４</w:t>
            </w:r>
            <w:r w:rsidRPr="00C159D8">
              <w:rPr>
                <w:rFonts w:ascii="Meiryo UI" w:eastAsia="Meiryo UI" w:hAnsi="Meiryo UI" w:hint="eastAsia"/>
              </w:rPr>
              <w:t>０</w:t>
            </w:r>
          </w:p>
          <w:p w14:paraId="77F603F7" w14:textId="02AD504E" w:rsidR="0066617C" w:rsidRPr="00C159D8" w:rsidRDefault="0066617C" w:rsidP="00F16DD6">
            <w:pPr>
              <w:spacing w:line="320" w:lineRule="exact"/>
              <w:ind w:firstLineChars="100" w:firstLine="210"/>
              <w:rPr>
                <w:rFonts w:ascii="Meiryo UI" w:eastAsia="Meiryo UI" w:hAnsi="Meiryo UI"/>
              </w:rPr>
            </w:pPr>
            <w:r w:rsidRPr="00C159D8">
              <w:rPr>
                <w:rFonts w:ascii="Meiryo UI" w:eastAsia="Meiryo UI" w:hAnsi="Meiryo UI" w:hint="eastAsia"/>
              </w:rPr>
              <w:t>～１</w:t>
            </w:r>
            <w:r w:rsidR="00780F3B">
              <w:rPr>
                <w:rFonts w:ascii="Meiryo UI" w:eastAsia="Meiryo UI" w:hAnsi="Meiryo UI" w:hint="eastAsia"/>
              </w:rPr>
              <w:t>５</w:t>
            </w:r>
            <w:r w:rsidRPr="00C159D8">
              <w:rPr>
                <w:rFonts w:ascii="Meiryo UI" w:eastAsia="Meiryo UI" w:hAnsi="Meiryo UI" w:hint="eastAsia"/>
              </w:rPr>
              <w:t>：</w:t>
            </w:r>
            <w:r w:rsidR="00780F3B">
              <w:rPr>
                <w:rFonts w:ascii="Meiryo UI" w:eastAsia="Meiryo UI" w:hAnsi="Meiryo UI" w:hint="eastAsia"/>
              </w:rPr>
              <w:t>０５</w:t>
            </w:r>
          </w:p>
        </w:tc>
        <w:tc>
          <w:tcPr>
            <w:tcW w:w="5245" w:type="dxa"/>
            <w:vAlign w:val="center"/>
          </w:tcPr>
          <w:p w14:paraId="34032307" w14:textId="033C019B" w:rsidR="0066617C" w:rsidRPr="00C159D8" w:rsidRDefault="001A1919" w:rsidP="00F16DD6">
            <w:pPr>
              <w:spacing w:line="320" w:lineRule="exact"/>
              <w:rPr>
                <w:rFonts w:ascii="Meiryo UI" w:eastAsia="Meiryo UI" w:hAnsi="Meiryo UI"/>
              </w:rPr>
            </w:pPr>
            <w:r>
              <w:rPr>
                <w:rFonts w:ascii="Meiryo UI" w:eastAsia="Meiryo UI" w:hAnsi="Meiryo UI" w:hint="eastAsia"/>
              </w:rPr>
              <w:t>法要餅梱包改善による梱包作業の向上</w:t>
            </w:r>
          </w:p>
        </w:tc>
        <w:tc>
          <w:tcPr>
            <w:tcW w:w="2551" w:type="dxa"/>
            <w:vAlign w:val="center"/>
          </w:tcPr>
          <w:p w14:paraId="03D1BFA8" w14:textId="77777777" w:rsidR="001A1919" w:rsidRDefault="001A1919" w:rsidP="00F16DD6">
            <w:pPr>
              <w:spacing w:line="320" w:lineRule="exact"/>
              <w:rPr>
                <w:rFonts w:ascii="Meiryo UI" w:eastAsia="Meiryo UI" w:hAnsi="Meiryo UI"/>
              </w:rPr>
            </w:pPr>
            <w:r>
              <w:rPr>
                <w:rFonts w:ascii="Meiryo UI" w:eastAsia="Meiryo UI" w:hAnsi="Meiryo UI" w:hint="eastAsia"/>
              </w:rPr>
              <w:t>㈱エスパック</w:t>
            </w:r>
          </w:p>
          <w:p w14:paraId="7763869A" w14:textId="20B2BB8C" w:rsidR="001A1919" w:rsidRPr="00C159D8" w:rsidRDefault="001A1919" w:rsidP="00F16DD6">
            <w:pPr>
              <w:spacing w:line="320" w:lineRule="exact"/>
              <w:ind w:firstLineChars="207" w:firstLine="435"/>
              <w:rPr>
                <w:rFonts w:ascii="Meiryo UI" w:eastAsia="Meiryo UI" w:hAnsi="Meiryo UI"/>
              </w:rPr>
            </w:pPr>
            <w:r>
              <w:rPr>
                <w:rFonts w:ascii="Meiryo UI" w:eastAsia="Meiryo UI" w:hAnsi="Meiryo UI" w:hint="eastAsia"/>
              </w:rPr>
              <w:t>宮沢　　卓也 氏</w:t>
            </w:r>
          </w:p>
        </w:tc>
      </w:tr>
      <w:tr w:rsidR="0066617C" w:rsidRPr="00C159D8" w14:paraId="73EDD90A" w14:textId="77777777" w:rsidTr="00F16DD6">
        <w:tc>
          <w:tcPr>
            <w:tcW w:w="1843" w:type="dxa"/>
            <w:vAlign w:val="center"/>
          </w:tcPr>
          <w:p w14:paraId="2DA736EE" w14:textId="4890B4E6" w:rsidR="0066617C" w:rsidRPr="00C159D8" w:rsidRDefault="0066617C" w:rsidP="00F16DD6">
            <w:pPr>
              <w:spacing w:line="320" w:lineRule="exact"/>
              <w:rPr>
                <w:rFonts w:ascii="Meiryo UI" w:eastAsia="Meiryo UI" w:hAnsi="Meiryo UI"/>
              </w:rPr>
            </w:pPr>
            <w:r w:rsidRPr="00C159D8">
              <w:rPr>
                <w:rFonts w:ascii="Meiryo UI" w:eastAsia="Meiryo UI" w:hAnsi="Meiryo UI" w:hint="eastAsia"/>
              </w:rPr>
              <w:t>１</w:t>
            </w:r>
            <w:r w:rsidR="00780F3B">
              <w:rPr>
                <w:rFonts w:ascii="Meiryo UI" w:eastAsia="Meiryo UI" w:hAnsi="Meiryo UI" w:hint="eastAsia"/>
              </w:rPr>
              <w:t>５</w:t>
            </w:r>
            <w:r w:rsidRPr="00C159D8">
              <w:rPr>
                <w:rFonts w:ascii="Meiryo UI" w:eastAsia="Meiryo UI" w:hAnsi="Meiryo UI" w:hint="eastAsia"/>
              </w:rPr>
              <w:t>：</w:t>
            </w:r>
            <w:r w:rsidR="00780F3B">
              <w:rPr>
                <w:rFonts w:ascii="Meiryo UI" w:eastAsia="Meiryo UI" w:hAnsi="Meiryo UI" w:hint="eastAsia"/>
              </w:rPr>
              <w:t>１０</w:t>
            </w:r>
          </w:p>
          <w:p w14:paraId="00BCBA36" w14:textId="2C42B062" w:rsidR="0066617C" w:rsidRPr="00C159D8" w:rsidRDefault="0066617C" w:rsidP="00F16DD6">
            <w:pPr>
              <w:spacing w:line="320" w:lineRule="exact"/>
              <w:ind w:firstLineChars="100" w:firstLine="210"/>
              <w:rPr>
                <w:rFonts w:ascii="Meiryo UI" w:eastAsia="Meiryo UI" w:hAnsi="Meiryo UI"/>
              </w:rPr>
            </w:pPr>
            <w:r w:rsidRPr="00C159D8">
              <w:rPr>
                <w:rFonts w:ascii="Meiryo UI" w:eastAsia="Meiryo UI" w:hAnsi="Meiryo UI" w:hint="eastAsia"/>
              </w:rPr>
              <w:t>～１</w:t>
            </w:r>
            <w:r w:rsidR="008647B9" w:rsidRPr="00C159D8">
              <w:rPr>
                <w:rFonts w:ascii="Meiryo UI" w:eastAsia="Meiryo UI" w:hAnsi="Meiryo UI" w:hint="eastAsia"/>
              </w:rPr>
              <w:t>５</w:t>
            </w:r>
            <w:r w:rsidRPr="00C159D8">
              <w:rPr>
                <w:rFonts w:ascii="Meiryo UI" w:eastAsia="Meiryo UI" w:hAnsi="Meiryo UI" w:hint="eastAsia"/>
              </w:rPr>
              <w:t>：</w:t>
            </w:r>
            <w:r w:rsidR="00780F3B">
              <w:rPr>
                <w:rFonts w:ascii="Meiryo UI" w:eastAsia="Meiryo UI" w:hAnsi="Meiryo UI" w:hint="eastAsia"/>
              </w:rPr>
              <w:t>３</w:t>
            </w:r>
            <w:r w:rsidRPr="00C159D8">
              <w:rPr>
                <w:rFonts w:ascii="Meiryo UI" w:eastAsia="Meiryo UI" w:hAnsi="Meiryo UI" w:hint="eastAsia"/>
              </w:rPr>
              <w:t>５</w:t>
            </w:r>
          </w:p>
        </w:tc>
        <w:tc>
          <w:tcPr>
            <w:tcW w:w="5245" w:type="dxa"/>
            <w:vAlign w:val="center"/>
          </w:tcPr>
          <w:p w14:paraId="6340609D" w14:textId="31AA2CB5" w:rsidR="0066617C" w:rsidRPr="00C159D8" w:rsidRDefault="001A1919" w:rsidP="00F16DD6">
            <w:pPr>
              <w:spacing w:line="320" w:lineRule="exact"/>
              <w:rPr>
                <w:rFonts w:ascii="Meiryo UI" w:eastAsia="Meiryo UI" w:hAnsi="Meiryo UI"/>
              </w:rPr>
            </w:pPr>
            <w:r>
              <w:rPr>
                <w:rFonts w:ascii="Meiryo UI" w:eastAsia="Meiryo UI" w:hAnsi="Meiryo UI" w:hint="eastAsia"/>
              </w:rPr>
              <w:t>漬物容器の改善提案</w:t>
            </w:r>
          </w:p>
        </w:tc>
        <w:tc>
          <w:tcPr>
            <w:tcW w:w="2551" w:type="dxa"/>
            <w:vAlign w:val="center"/>
          </w:tcPr>
          <w:p w14:paraId="4285E2F8" w14:textId="77777777" w:rsidR="0066617C" w:rsidRDefault="001A1919" w:rsidP="00F16DD6">
            <w:pPr>
              <w:spacing w:line="320" w:lineRule="exact"/>
              <w:rPr>
                <w:rFonts w:ascii="Meiryo UI" w:eastAsia="Meiryo UI" w:hAnsi="Meiryo UI"/>
              </w:rPr>
            </w:pPr>
            <w:r>
              <w:rPr>
                <w:rFonts w:ascii="Meiryo UI" w:eastAsia="Meiryo UI" w:hAnsi="Meiryo UI" w:hint="eastAsia"/>
              </w:rPr>
              <w:t>㈱シンギ</w:t>
            </w:r>
          </w:p>
          <w:p w14:paraId="37C74D50" w14:textId="78BEB064" w:rsidR="001A1919" w:rsidRPr="00C159D8" w:rsidRDefault="001A1919" w:rsidP="00F16DD6">
            <w:pPr>
              <w:spacing w:line="320" w:lineRule="exact"/>
              <w:ind w:firstLineChars="200" w:firstLine="420"/>
              <w:rPr>
                <w:rFonts w:ascii="Meiryo UI" w:eastAsia="Meiryo UI" w:hAnsi="Meiryo UI"/>
              </w:rPr>
            </w:pPr>
            <w:r>
              <w:rPr>
                <w:rFonts w:ascii="Meiryo UI" w:eastAsia="Meiryo UI" w:hAnsi="Meiryo UI" w:hint="eastAsia"/>
              </w:rPr>
              <w:t>阿部</w:t>
            </w:r>
            <w:r w:rsidR="00F16DD6">
              <w:rPr>
                <w:rFonts w:ascii="Meiryo UI" w:eastAsia="Meiryo UI" w:hAnsi="Meiryo UI" w:hint="eastAsia"/>
              </w:rPr>
              <w:t xml:space="preserve">　　　</w:t>
            </w:r>
            <w:r>
              <w:rPr>
                <w:rFonts w:ascii="Meiryo UI" w:eastAsia="Meiryo UI" w:hAnsi="Meiryo UI" w:hint="eastAsia"/>
              </w:rPr>
              <w:t>貴宏 氏</w:t>
            </w:r>
          </w:p>
        </w:tc>
      </w:tr>
      <w:tr w:rsidR="0066617C" w:rsidRPr="00C159D8" w14:paraId="36D479DB" w14:textId="77777777" w:rsidTr="00F16DD6">
        <w:trPr>
          <w:trHeight w:val="677"/>
        </w:trPr>
        <w:tc>
          <w:tcPr>
            <w:tcW w:w="1843" w:type="dxa"/>
            <w:vAlign w:val="center"/>
          </w:tcPr>
          <w:p w14:paraId="44B20438" w14:textId="77777777" w:rsidR="00780F3B" w:rsidRDefault="00780F3B" w:rsidP="00F16DD6">
            <w:pPr>
              <w:spacing w:line="320" w:lineRule="exact"/>
              <w:ind w:firstLineChars="100" w:firstLine="210"/>
              <w:rPr>
                <w:rFonts w:ascii="Meiryo UI" w:eastAsia="Meiryo UI" w:hAnsi="Meiryo UI"/>
              </w:rPr>
            </w:pPr>
            <w:r>
              <w:rPr>
                <w:rFonts w:ascii="Meiryo UI" w:eastAsia="Meiryo UI" w:hAnsi="Meiryo UI" w:hint="eastAsia"/>
              </w:rPr>
              <w:t>１５：３５</w:t>
            </w:r>
          </w:p>
          <w:p w14:paraId="16A3BB26" w14:textId="3B19009A" w:rsidR="00780F3B" w:rsidRPr="00C159D8" w:rsidRDefault="00780F3B" w:rsidP="00F16DD6">
            <w:pPr>
              <w:spacing w:line="320" w:lineRule="exact"/>
              <w:ind w:firstLineChars="100" w:firstLine="210"/>
              <w:rPr>
                <w:rFonts w:ascii="Meiryo UI" w:eastAsia="Meiryo UI" w:hAnsi="Meiryo UI"/>
              </w:rPr>
            </w:pPr>
            <w:r>
              <w:rPr>
                <w:rFonts w:ascii="Meiryo UI" w:eastAsia="Meiryo UI" w:hAnsi="Meiryo UI" w:hint="eastAsia"/>
              </w:rPr>
              <w:t>～１５：４５</w:t>
            </w:r>
          </w:p>
        </w:tc>
        <w:tc>
          <w:tcPr>
            <w:tcW w:w="5245" w:type="dxa"/>
            <w:vAlign w:val="center"/>
          </w:tcPr>
          <w:p w14:paraId="224F4FDD" w14:textId="5562371D" w:rsidR="0066617C" w:rsidRPr="00C159D8" w:rsidRDefault="00ED70AA" w:rsidP="00F16DD6">
            <w:pPr>
              <w:spacing w:line="320" w:lineRule="exact"/>
              <w:rPr>
                <w:rFonts w:ascii="Meiryo UI" w:eastAsia="Meiryo UI" w:hAnsi="Meiryo UI"/>
              </w:rPr>
            </w:pPr>
            <w:r>
              <w:rPr>
                <w:rFonts w:ascii="Meiryo UI" w:eastAsia="Meiryo UI" w:hAnsi="Meiryo UI" w:hint="eastAsia"/>
              </w:rPr>
              <w:t>コーディネーター</w:t>
            </w:r>
            <w:r w:rsidR="00780F3B">
              <w:rPr>
                <w:rFonts w:ascii="Meiryo UI" w:eastAsia="Meiryo UI" w:hAnsi="Meiryo UI" w:hint="eastAsia"/>
              </w:rPr>
              <w:t>講評</w:t>
            </w:r>
            <w:r>
              <w:rPr>
                <w:rFonts w:ascii="Meiryo UI" w:eastAsia="Meiryo UI" w:hAnsi="Meiryo UI" w:hint="eastAsia"/>
              </w:rPr>
              <w:t>並びに</w:t>
            </w:r>
            <w:r w:rsidR="00780F3B">
              <w:rPr>
                <w:rFonts w:ascii="Meiryo UI" w:eastAsia="Meiryo UI" w:hAnsi="Meiryo UI" w:hint="eastAsia"/>
              </w:rPr>
              <w:t>集合写真撮影</w:t>
            </w:r>
          </w:p>
        </w:tc>
        <w:tc>
          <w:tcPr>
            <w:tcW w:w="2551" w:type="dxa"/>
            <w:vAlign w:val="center"/>
          </w:tcPr>
          <w:p w14:paraId="39FC7F48" w14:textId="77777777" w:rsidR="0066617C" w:rsidRDefault="00ED70AA" w:rsidP="00F16DD6">
            <w:pPr>
              <w:spacing w:line="320" w:lineRule="exact"/>
              <w:rPr>
                <w:rFonts w:ascii="Meiryo UI" w:eastAsia="Meiryo UI" w:hAnsi="Meiryo UI"/>
              </w:rPr>
            </w:pPr>
            <w:r>
              <w:rPr>
                <w:rFonts w:ascii="Meiryo UI" w:eastAsia="Meiryo UI" w:hAnsi="Meiryo UI" w:hint="eastAsia"/>
              </w:rPr>
              <w:t>JPI東北支部運営委員</w:t>
            </w:r>
          </w:p>
          <w:p w14:paraId="57B78775" w14:textId="2F3BAA90" w:rsidR="00ED70AA" w:rsidRPr="00C159D8" w:rsidRDefault="00ED70AA" w:rsidP="00F16DD6">
            <w:pPr>
              <w:spacing w:line="320" w:lineRule="exact"/>
              <w:ind w:firstLineChars="200" w:firstLine="420"/>
              <w:rPr>
                <w:rFonts w:ascii="Meiryo UI" w:eastAsia="Meiryo UI" w:hAnsi="Meiryo UI"/>
              </w:rPr>
            </w:pPr>
            <w:r>
              <w:rPr>
                <w:rFonts w:ascii="Meiryo UI" w:eastAsia="Meiryo UI" w:hAnsi="Meiryo UI" w:hint="eastAsia"/>
              </w:rPr>
              <w:t>鈴木　 雅彦 氏</w:t>
            </w:r>
          </w:p>
        </w:tc>
      </w:tr>
    </w:tbl>
    <w:p w14:paraId="0E6C991A" w14:textId="77777777" w:rsidR="00F16DD6" w:rsidRDefault="00B04875" w:rsidP="00F16DD6">
      <w:pPr>
        <w:spacing w:line="320" w:lineRule="exact"/>
        <w:ind w:firstLineChars="200" w:firstLine="420"/>
        <w:rPr>
          <w:rFonts w:ascii="Meiryo UI" w:eastAsia="Meiryo UI" w:hAnsi="Meiryo UI"/>
        </w:rPr>
      </w:pPr>
      <w:r w:rsidRPr="00C159D8">
        <w:rPr>
          <w:rFonts w:ascii="Meiryo UI" w:eastAsia="Meiryo UI" w:hAnsi="Meiryo UI" w:hint="eastAsia"/>
        </w:rPr>
        <w:t>参加申込</w:t>
      </w:r>
      <w:r w:rsidR="00F16DD6">
        <w:rPr>
          <w:rFonts w:ascii="Meiryo UI" w:eastAsia="Meiryo UI" w:hAnsi="Meiryo UI"/>
        </w:rPr>
        <w:tab/>
      </w:r>
      <w:r w:rsidR="00CC792C" w:rsidRPr="00C159D8">
        <w:rPr>
          <w:rFonts w:ascii="Meiryo UI" w:eastAsia="Meiryo UI" w:hAnsi="Meiryo UI" w:hint="eastAsia"/>
        </w:rPr>
        <w:t>１．参加費：無料</w:t>
      </w:r>
    </w:p>
    <w:p w14:paraId="180BC235" w14:textId="77777777" w:rsidR="00F16DD6" w:rsidRDefault="00CC792C" w:rsidP="00F16DD6">
      <w:pPr>
        <w:spacing w:line="320" w:lineRule="exact"/>
        <w:ind w:left="840" w:firstLineChars="400" w:firstLine="840"/>
        <w:rPr>
          <w:rFonts w:ascii="Meiryo UI" w:eastAsia="Meiryo UI" w:hAnsi="Meiryo UI"/>
        </w:rPr>
      </w:pPr>
      <w:r w:rsidRPr="00C159D8">
        <w:rPr>
          <w:rFonts w:ascii="Meiryo UI" w:eastAsia="Meiryo UI" w:hAnsi="Meiryo UI" w:hint="eastAsia"/>
        </w:rPr>
        <w:t>２．申込先：(公社)日本包装技術協会 東北支部（東京本部代行）　担当：園山・竹内</w:t>
      </w:r>
    </w:p>
    <w:p w14:paraId="240DA2F7" w14:textId="352DDBC9" w:rsidR="00CC792C" w:rsidRPr="00145BDF" w:rsidRDefault="00F16DD6" w:rsidP="00F16DD6">
      <w:pPr>
        <w:spacing w:line="320" w:lineRule="exact"/>
        <w:ind w:left="840" w:firstLineChars="600" w:firstLine="1260"/>
        <w:rPr>
          <w:rFonts w:ascii="Meiryo UI" w:eastAsia="Meiryo UI" w:hAnsi="Meiryo UI"/>
          <w:color w:val="000000" w:themeColor="text1"/>
        </w:rPr>
      </w:pPr>
      <w:r>
        <w:rPr>
          <w:rFonts w:ascii="Meiryo UI" w:eastAsia="Meiryo UI" w:hAnsi="Meiryo UI" w:hint="eastAsia"/>
        </w:rPr>
        <w:t>TEL</w:t>
      </w:r>
      <w:r w:rsidR="00CC792C" w:rsidRPr="00C159D8">
        <w:rPr>
          <w:rFonts w:ascii="Meiryo UI" w:eastAsia="Meiryo UI" w:hAnsi="Meiryo UI" w:hint="eastAsia"/>
        </w:rPr>
        <w:t xml:space="preserve">：03(3543)1189　</w:t>
      </w:r>
      <w:r w:rsidR="00CC792C" w:rsidRPr="007A4E49">
        <w:rPr>
          <w:rFonts w:ascii="Meiryo UI" w:eastAsia="Meiryo UI" w:hAnsi="Meiryo UI" w:hint="eastAsia"/>
          <w:b/>
          <w:bCs/>
        </w:rPr>
        <w:t>FAX：03(3543)8970　e</w:t>
      </w:r>
      <w:r w:rsidR="00CC792C" w:rsidRPr="007A4E49">
        <w:rPr>
          <w:rFonts w:ascii="Meiryo UI" w:eastAsia="Meiryo UI" w:hAnsi="Meiryo UI"/>
          <w:b/>
          <w:bCs/>
        </w:rPr>
        <w:t>-mail</w:t>
      </w:r>
      <w:r w:rsidR="00CC792C" w:rsidRPr="007A4E49">
        <w:rPr>
          <w:rFonts w:ascii="Meiryo UI" w:eastAsia="Meiryo UI" w:hAnsi="Meiryo UI" w:hint="eastAsia"/>
          <w:b/>
          <w:bCs/>
        </w:rPr>
        <w:t>：</w:t>
      </w:r>
      <w:hyperlink r:id="rId6" w:history="1">
        <w:r w:rsidR="00CC792C" w:rsidRPr="007A4E49">
          <w:rPr>
            <w:rStyle w:val="a4"/>
            <w:rFonts w:ascii="Meiryo UI" w:eastAsia="Meiryo UI" w:hAnsi="Meiryo UI" w:hint="eastAsia"/>
            <w:b/>
            <w:bCs/>
            <w:color w:val="000000" w:themeColor="text1"/>
            <w:u w:val="none"/>
          </w:rPr>
          <w:t>s</w:t>
        </w:r>
        <w:r w:rsidR="00CC792C" w:rsidRPr="007A4E49">
          <w:rPr>
            <w:rStyle w:val="a4"/>
            <w:rFonts w:ascii="Meiryo UI" w:eastAsia="Meiryo UI" w:hAnsi="Meiryo UI"/>
            <w:b/>
            <w:bCs/>
            <w:color w:val="000000" w:themeColor="text1"/>
            <w:u w:val="none"/>
          </w:rPr>
          <w:t>onoyama@jpi.or.jp</w:t>
        </w:r>
      </w:hyperlink>
    </w:p>
    <w:p w14:paraId="01AA5E06" w14:textId="3B558E61" w:rsidR="00B04875" w:rsidRPr="00C159D8" w:rsidRDefault="00B04875" w:rsidP="00F16DD6">
      <w:pPr>
        <w:spacing w:line="320" w:lineRule="exact"/>
        <w:ind w:firstLineChars="800" w:firstLine="1680"/>
        <w:rPr>
          <w:rFonts w:ascii="Meiryo UI" w:eastAsia="Meiryo UI" w:hAnsi="Meiryo UI"/>
        </w:rPr>
      </w:pPr>
      <w:r w:rsidRPr="00C159D8">
        <w:rPr>
          <w:rFonts w:ascii="Meiryo UI" w:eastAsia="Meiryo UI" w:hAnsi="Meiryo UI" w:hint="eastAsia"/>
        </w:rPr>
        <w:t>３．受　付：参加申込者には追って参加証をお送り致します。</w:t>
      </w:r>
    </w:p>
    <w:p w14:paraId="3DCE118C" w14:textId="77777777" w:rsidR="00B04875" w:rsidRPr="00C159D8" w:rsidRDefault="00B04875" w:rsidP="00BE0C39">
      <w:pPr>
        <w:spacing w:line="320" w:lineRule="exact"/>
        <w:rPr>
          <w:rFonts w:ascii="Meiryo UI" w:eastAsia="Meiryo UI" w:hAnsi="Meiryo UI"/>
        </w:rPr>
      </w:pPr>
    </w:p>
    <w:tbl>
      <w:tblPr>
        <w:tblStyle w:val="a3"/>
        <w:tblW w:w="9639" w:type="dxa"/>
        <w:tblInd w:w="137" w:type="dxa"/>
        <w:tblLook w:val="04A0" w:firstRow="1" w:lastRow="0" w:firstColumn="1" w:lastColumn="0" w:noHBand="0" w:noVBand="1"/>
      </w:tblPr>
      <w:tblGrid>
        <w:gridCol w:w="851"/>
        <w:gridCol w:w="3969"/>
        <w:gridCol w:w="4819"/>
      </w:tblGrid>
      <w:tr w:rsidR="00CC792C" w:rsidRPr="00C159D8" w14:paraId="60A1699A" w14:textId="77777777" w:rsidTr="00282316">
        <w:tc>
          <w:tcPr>
            <w:tcW w:w="9639" w:type="dxa"/>
            <w:gridSpan w:val="3"/>
            <w:shd w:val="clear" w:color="auto" w:fill="E7E6E6" w:themeFill="background2"/>
          </w:tcPr>
          <w:p w14:paraId="00E808AC" w14:textId="7280B315" w:rsidR="00CC792C" w:rsidRPr="00C159D8" w:rsidRDefault="004B3B8A" w:rsidP="00BA5505">
            <w:pPr>
              <w:jc w:val="center"/>
              <w:rPr>
                <w:rFonts w:ascii="Meiryo UI" w:eastAsia="Meiryo UI" w:hAnsi="Meiryo UI"/>
                <w:b/>
                <w:bCs/>
              </w:rPr>
            </w:pPr>
            <w:r w:rsidRPr="00C159D8">
              <w:rPr>
                <w:rFonts w:ascii="Meiryo UI" w:eastAsia="Meiryo UI" w:hAnsi="Meiryo UI" w:hint="eastAsia"/>
                <w:b/>
                <w:bCs/>
              </w:rPr>
              <w:t>2</w:t>
            </w:r>
            <w:r w:rsidRPr="00C159D8">
              <w:rPr>
                <w:rFonts w:ascii="Meiryo UI" w:eastAsia="Meiryo UI" w:hAnsi="Meiryo UI"/>
                <w:b/>
                <w:bCs/>
              </w:rPr>
              <w:t>02</w:t>
            </w:r>
            <w:r w:rsidR="002B109A">
              <w:rPr>
                <w:rFonts w:ascii="Meiryo UI" w:eastAsia="Meiryo UI" w:hAnsi="Meiryo UI" w:hint="eastAsia"/>
                <w:b/>
                <w:bCs/>
              </w:rPr>
              <w:t>2</w:t>
            </w:r>
            <w:r w:rsidRPr="00C159D8">
              <w:rPr>
                <w:rFonts w:ascii="Meiryo UI" w:eastAsia="Meiryo UI" w:hAnsi="Meiryo UI" w:hint="eastAsia"/>
                <w:b/>
                <w:bCs/>
              </w:rPr>
              <w:t>年度 東北支部包装技術研究発表</w:t>
            </w:r>
            <w:r w:rsidR="002B109A">
              <w:rPr>
                <w:rFonts w:ascii="Meiryo UI" w:eastAsia="Meiryo UI" w:hAnsi="Meiryo UI" w:hint="eastAsia"/>
                <w:b/>
                <w:bCs/>
              </w:rPr>
              <w:t>大会</w:t>
            </w:r>
            <w:r w:rsidRPr="00C159D8">
              <w:rPr>
                <w:rFonts w:ascii="Meiryo UI" w:eastAsia="Meiryo UI" w:hAnsi="Meiryo UI" w:hint="eastAsia"/>
                <w:b/>
                <w:bCs/>
              </w:rPr>
              <w:t xml:space="preserve">　参加申込書</w:t>
            </w:r>
          </w:p>
        </w:tc>
      </w:tr>
      <w:tr w:rsidR="00CC792C" w:rsidRPr="00C159D8" w14:paraId="65BE164C" w14:textId="77777777" w:rsidTr="00282316">
        <w:tc>
          <w:tcPr>
            <w:tcW w:w="851" w:type="dxa"/>
          </w:tcPr>
          <w:p w14:paraId="2B5D1EDA" w14:textId="7976FB35" w:rsidR="00CC792C" w:rsidRPr="00C159D8" w:rsidRDefault="004B3B8A">
            <w:pPr>
              <w:rPr>
                <w:rFonts w:ascii="Meiryo UI" w:eastAsia="Meiryo UI" w:hAnsi="Meiryo UI"/>
              </w:rPr>
            </w:pPr>
            <w:r w:rsidRPr="00C159D8">
              <w:rPr>
                <w:rFonts w:ascii="Meiryo UI" w:eastAsia="Meiryo UI" w:hAnsi="Meiryo UI" w:hint="eastAsia"/>
              </w:rPr>
              <w:t>会社名</w:t>
            </w:r>
          </w:p>
        </w:tc>
        <w:tc>
          <w:tcPr>
            <w:tcW w:w="8788" w:type="dxa"/>
            <w:gridSpan w:val="2"/>
          </w:tcPr>
          <w:p w14:paraId="2E755156" w14:textId="77777777" w:rsidR="00CC792C" w:rsidRPr="00C159D8" w:rsidRDefault="00CC792C">
            <w:pPr>
              <w:rPr>
                <w:rFonts w:ascii="Meiryo UI" w:eastAsia="Meiryo UI" w:hAnsi="Meiryo UI"/>
              </w:rPr>
            </w:pPr>
          </w:p>
        </w:tc>
      </w:tr>
      <w:tr w:rsidR="00CC792C" w:rsidRPr="00C159D8" w14:paraId="2860C07B" w14:textId="77777777" w:rsidTr="00282316">
        <w:tc>
          <w:tcPr>
            <w:tcW w:w="851" w:type="dxa"/>
          </w:tcPr>
          <w:p w14:paraId="486A5B71" w14:textId="69588C29" w:rsidR="00CC792C" w:rsidRPr="00C159D8" w:rsidRDefault="004B3B8A">
            <w:pPr>
              <w:rPr>
                <w:rFonts w:ascii="Meiryo UI" w:eastAsia="Meiryo UI" w:hAnsi="Meiryo UI"/>
              </w:rPr>
            </w:pPr>
            <w:r w:rsidRPr="00C159D8">
              <w:rPr>
                <w:rFonts w:ascii="Meiryo UI" w:eastAsia="Meiryo UI" w:hAnsi="Meiryo UI" w:hint="eastAsia"/>
              </w:rPr>
              <w:t>所在地</w:t>
            </w:r>
          </w:p>
        </w:tc>
        <w:tc>
          <w:tcPr>
            <w:tcW w:w="8788" w:type="dxa"/>
            <w:gridSpan w:val="2"/>
          </w:tcPr>
          <w:p w14:paraId="3342E53A" w14:textId="784B77C7" w:rsidR="00CC792C" w:rsidRPr="00C159D8" w:rsidRDefault="0033106A">
            <w:pPr>
              <w:rPr>
                <w:rFonts w:ascii="Meiryo UI" w:eastAsia="Meiryo UI" w:hAnsi="Meiryo UI"/>
              </w:rPr>
            </w:pPr>
            <w:r>
              <w:rPr>
                <w:rFonts w:ascii="Meiryo UI" w:eastAsia="Meiryo UI" w:hAnsi="Meiryo UI" w:hint="eastAsia"/>
              </w:rPr>
              <w:t>(〒)</w:t>
            </w:r>
          </w:p>
        </w:tc>
      </w:tr>
      <w:tr w:rsidR="00F25FFF" w:rsidRPr="00C159D8" w14:paraId="49190B85" w14:textId="4D1BC67D" w:rsidTr="00F16DD6">
        <w:tc>
          <w:tcPr>
            <w:tcW w:w="851" w:type="dxa"/>
          </w:tcPr>
          <w:p w14:paraId="22C5036E" w14:textId="2AA7754F" w:rsidR="00F25FFF" w:rsidRPr="00C159D8" w:rsidRDefault="00F25FFF">
            <w:pPr>
              <w:rPr>
                <w:rFonts w:ascii="Meiryo UI" w:eastAsia="Meiryo UI" w:hAnsi="Meiryo UI"/>
              </w:rPr>
            </w:pPr>
            <w:r w:rsidRPr="00C159D8">
              <w:rPr>
                <w:rFonts w:ascii="Meiryo UI" w:eastAsia="Meiryo UI" w:hAnsi="Meiryo UI" w:hint="eastAsia"/>
              </w:rPr>
              <w:t>電　話</w:t>
            </w:r>
          </w:p>
        </w:tc>
        <w:tc>
          <w:tcPr>
            <w:tcW w:w="3969" w:type="dxa"/>
            <w:tcBorders>
              <w:bottom w:val="single" w:sz="4" w:space="0" w:color="auto"/>
            </w:tcBorders>
          </w:tcPr>
          <w:p w14:paraId="7B215724" w14:textId="6C7056FF" w:rsidR="00F25FFF" w:rsidRPr="00C159D8" w:rsidRDefault="00F25FFF" w:rsidP="00F25FFF">
            <w:pPr>
              <w:rPr>
                <w:rFonts w:ascii="Meiryo UI" w:eastAsia="Meiryo UI" w:hAnsi="Meiryo UI"/>
              </w:rPr>
            </w:pPr>
          </w:p>
        </w:tc>
        <w:tc>
          <w:tcPr>
            <w:tcW w:w="4819" w:type="dxa"/>
            <w:tcBorders>
              <w:bottom w:val="single" w:sz="4" w:space="0" w:color="auto"/>
            </w:tcBorders>
          </w:tcPr>
          <w:p w14:paraId="3D9A886B" w14:textId="77777777" w:rsidR="00F25FFF" w:rsidRPr="00F16DD6" w:rsidRDefault="00F25FFF" w:rsidP="00F25FFF">
            <w:pPr>
              <w:rPr>
                <w:rFonts w:ascii="ＭＳ ゴシック" w:eastAsia="ＭＳ ゴシック" w:hAnsi="ＭＳ ゴシック"/>
                <w:sz w:val="16"/>
                <w:szCs w:val="18"/>
              </w:rPr>
            </w:pPr>
            <w:r w:rsidRPr="00F16DD6">
              <w:rPr>
                <w:rFonts w:ascii="ＭＳ ゴシック" w:eastAsia="ＭＳ ゴシック" w:hAnsi="ＭＳ ゴシック" w:hint="eastAsia"/>
                <w:sz w:val="16"/>
                <w:szCs w:val="18"/>
              </w:rPr>
              <w:t>FAX</w:t>
            </w:r>
          </w:p>
        </w:tc>
      </w:tr>
      <w:tr w:rsidR="00F25FFF" w:rsidRPr="00C159D8" w14:paraId="4437E550" w14:textId="552378F3" w:rsidTr="00F16DD6">
        <w:trPr>
          <w:trHeight w:val="345"/>
        </w:trPr>
        <w:tc>
          <w:tcPr>
            <w:tcW w:w="851" w:type="dxa"/>
            <w:vMerge w:val="restart"/>
            <w:vAlign w:val="center"/>
          </w:tcPr>
          <w:p w14:paraId="60DBC881" w14:textId="6D0B1D66" w:rsidR="00F25FFF" w:rsidRPr="00C159D8" w:rsidRDefault="00F25FFF" w:rsidP="004B3B8A">
            <w:pPr>
              <w:rPr>
                <w:rFonts w:ascii="Meiryo UI" w:eastAsia="Meiryo UI" w:hAnsi="Meiryo UI"/>
              </w:rPr>
            </w:pPr>
            <w:r w:rsidRPr="00C159D8">
              <w:rPr>
                <w:rFonts w:ascii="Meiryo UI" w:eastAsia="Meiryo UI" w:hAnsi="Meiryo UI" w:hint="eastAsia"/>
              </w:rPr>
              <w:t>参加者</w:t>
            </w:r>
          </w:p>
        </w:tc>
        <w:tc>
          <w:tcPr>
            <w:tcW w:w="3969" w:type="dxa"/>
            <w:tcBorders>
              <w:bottom w:val="dashed" w:sz="4" w:space="0" w:color="auto"/>
              <w:right w:val="dashed" w:sz="4" w:space="0" w:color="auto"/>
            </w:tcBorders>
          </w:tcPr>
          <w:p w14:paraId="6AA7D8DF" w14:textId="3804947A" w:rsidR="00F25FFF" w:rsidRPr="00F16DD6" w:rsidRDefault="00F25FFF" w:rsidP="004B3B8A">
            <w:pPr>
              <w:rPr>
                <w:rFonts w:ascii="ＭＳ ゴシック" w:eastAsia="ＭＳ ゴシック" w:hAnsi="ＭＳ ゴシック"/>
                <w:sz w:val="16"/>
                <w:szCs w:val="16"/>
              </w:rPr>
            </w:pPr>
            <w:r w:rsidRPr="00F16DD6">
              <w:rPr>
                <w:rFonts w:ascii="ＭＳ ゴシック" w:eastAsia="ＭＳ ゴシック" w:hAnsi="ＭＳ ゴシック" w:hint="eastAsia"/>
                <w:sz w:val="16"/>
                <w:szCs w:val="16"/>
              </w:rPr>
              <w:t>氏名</w:t>
            </w:r>
            <w:r w:rsidR="00F16DD6">
              <w:rPr>
                <w:rFonts w:ascii="ＭＳ ゴシック" w:eastAsia="ＭＳ ゴシック" w:hAnsi="ＭＳ ゴシック" w:hint="eastAsia"/>
                <w:sz w:val="16"/>
                <w:szCs w:val="16"/>
              </w:rPr>
              <w:t>：</w:t>
            </w:r>
          </w:p>
        </w:tc>
        <w:tc>
          <w:tcPr>
            <w:tcW w:w="4819" w:type="dxa"/>
            <w:vMerge w:val="restart"/>
            <w:tcBorders>
              <w:left w:val="dashed" w:sz="4" w:space="0" w:color="auto"/>
            </w:tcBorders>
          </w:tcPr>
          <w:p w14:paraId="7FA10416" w14:textId="77777777" w:rsidR="00F25FFF" w:rsidRDefault="00F25FFF" w:rsidP="00F16DD6">
            <w:pPr>
              <w:rPr>
                <w:rFonts w:ascii="ＭＳ ゴシック" w:eastAsia="ＭＳ ゴシック" w:hAnsi="ＭＳ ゴシック"/>
                <w:sz w:val="16"/>
                <w:szCs w:val="18"/>
              </w:rPr>
            </w:pPr>
            <w:r w:rsidRPr="00F16DD6">
              <w:rPr>
                <w:rFonts w:ascii="ＭＳ ゴシック" w:eastAsia="ＭＳ ゴシック" w:hAnsi="ＭＳ ゴシック" w:hint="eastAsia"/>
                <w:sz w:val="16"/>
                <w:szCs w:val="18"/>
              </w:rPr>
              <w:t>e</w:t>
            </w:r>
            <w:r w:rsidRPr="00F16DD6">
              <w:rPr>
                <w:rFonts w:ascii="ＭＳ ゴシック" w:eastAsia="ＭＳ ゴシック" w:hAnsi="ＭＳ ゴシック"/>
                <w:sz w:val="16"/>
                <w:szCs w:val="18"/>
              </w:rPr>
              <w:t>-mail</w:t>
            </w:r>
            <w:r w:rsidR="00F16DD6" w:rsidRPr="00F16DD6">
              <w:rPr>
                <w:rFonts w:ascii="ＭＳ ゴシック" w:eastAsia="ＭＳ ゴシック" w:hAnsi="ＭＳ ゴシック" w:hint="eastAsia"/>
                <w:sz w:val="16"/>
                <w:szCs w:val="18"/>
              </w:rPr>
              <w:t>：</w:t>
            </w:r>
          </w:p>
          <w:p w14:paraId="4CE3D73F" w14:textId="492DDDC1" w:rsidR="008302BD" w:rsidRPr="00F16DD6" w:rsidRDefault="008302BD" w:rsidP="00F16DD6">
            <w:pPr>
              <w:rPr>
                <w:rFonts w:ascii="ＭＳ ゴシック" w:eastAsia="ＭＳ ゴシック" w:hAnsi="ＭＳ ゴシック" w:hint="eastAsia"/>
                <w:sz w:val="16"/>
                <w:szCs w:val="18"/>
              </w:rPr>
            </w:pPr>
          </w:p>
        </w:tc>
      </w:tr>
      <w:tr w:rsidR="00F25FFF" w:rsidRPr="00C159D8" w14:paraId="5E71A125" w14:textId="77777777" w:rsidTr="00F16DD6">
        <w:trPr>
          <w:trHeight w:val="321"/>
        </w:trPr>
        <w:tc>
          <w:tcPr>
            <w:tcW w:w="851" w:type="dxa"/>
            <w:vMerge/>
            <w:vAlign w:val="center"/>
          </w:tcPr>
          <w:p w14:paraId="568AAA5E" w14:textId="77777777" w:rsidR="00F25FFF" w:rsidRPr="00C159D8" w:rsidRDefault="00F25FFF" w:rsidP="004B3B8A">
            <w:pPr>
              <w:rPr>
                <w:rFonts w:ascii="Meiryo UI" w:eastAsia="Meiryo UI" w:hAnsi="Meiryo UI"/>
              </w:rPr>
            </w:pPr>
          </w:p>
        </w:tc>
        <w:tc>
          <w:tcPr>
            <w:tcW w:w="3969" w:type="dxa"/>
            <w:tcBorders>
              <w:top w:val="dashed" w:sz="4" w:space="0" w:color="auto"/>
              <w:bottom w:val="single" w:sz="4" w:space="0" w:color="auto"/>
              <w:right w:val="dashed" w:sz="4" w:space="0" w:color="auto"/>
            </w:tcBorders>
          </w:tcPr>
          <w:p w14:paraId="20B6B4FD" w14:textId="6B3A3EBD" w:rsidR="00F25FFF" w:rsidRPr="00F16DD6" w:rsidRDefault="00F25FFF" w:rsidP="004B3B8A">
            <w:pPr>
              <w:rPr>
                <w:rFonts w:ascii="ＭＳ ゴシック" w:eastAsia="ＭＳ ゴシック" w:hAnsi="ＭＳ ゴシック"/>
                <w:sz w:val="16"/>
                <w:szCs w:val="16"/>
              </w:rPr>
            </w:pPr>
            <w:r w:rsidRPr="00F16DD6">
              <w:rPr>
                <w:rFonts w:ascii="ＭＳ ゴシック" w:eastAsia="ＭＳ ゴシック" w:hAnsi="ＭＳ ゴシック" w:hint="eastAsia"/>
                <w:sz w:val="16"/>
                <w:szCs w:val="16"/>
              </w:rPr>
              <w:t>所属役職</w:t>
            </w:r>
            <w:r w:rsidR="00F16DD6">
              <w:rPr>
                <w:rFonts w:ascii="ＭＳ ゴシック" w:eastAsia="ＭＳ ゴシック" w:hAnsi="ＭＳ ゴシック" w:hint="eastAsia"/>
                <w:sz w:val="16"/>
                <w:szCs w:val="16"/>
              </w:rPr>
              <w:t>：</w:t>
            </w:r>
          </w:p>
        </w:tc>
        <w:tc>
          <w:tcPr>
            <w:tcW w:w="4819" w:type="dxa"/>
            <w:vMerge/>
            <w:tcBorders>
              <w:left w:val="dashed" w:sz="4" w:space="0" w:color="auto"/>
              <w:bottom w:val="single" w:sz="4" w:space="0" w:color="auto"/>
            </w:tcBorders>
          </w:tcPr>
          <w:p w14:paraId="1C4A0369" w14:textId="77777777" w:rsidR="00F25FFF" w:rsidRPr="00F16DD6" w:rsidRDefault="00F25FFF" w:rsidP="004B3B8A">
            <w:pPr>
              <w:rPr>
                <w:rFonts w:ascii="ＭＳ ゴシック" w:eastAsia="ＭＳ ゴシック" w:hAnsi="ＭＳ ゴシック"/>
                <w:sz w:val="16"/>
                <w:szCs w:val="18"/>
              </w:rPr>
            </w:pPr>
          </w:p>
        </w:tc>
      </w:tr>
      <w:tr w:rsidR="00F25FFF" w:rsidRPr="00C159D8" w14:paraId="0B75695B" w14:textId="230DB46D" w:rsidTr="00F16DD6">
        <w:trPr>
          <w:trHeight w:val="300"/>
        </w:trPr>
        <w:tc>
          <w:tcPr>
            <w:tcW w:w="851" w:type="dxa"/>
            <w:vMerge/>
          </w:tcPr>
          <w:p w14:paraId="2F650308" w14:textId="77777777" w:rsidR="00F25FFF" w:rsidRPr="00C159D8" w:rsidRDefault="00F25FFF">
            <w:pPr>
              <w:rPr>
                <w:rFonts w:ascii="Meiryo UI" w:eastAsia="Meiryo UI" w:hAnsi="Meiryo UI"/>
              </w:rPr>
            </w:pPr>
          </w:p>
        </w:tc>
        <w:tc>
          <w:tcPr>
            <w:tcW w:w="3969" w:type="dxa"/>
            <w:tcBorders>
              <w:bottom w:val="dashed" w:sz="4" w:space="0" w:color="auto"/>
              <w:right w:val="dashed" w:sz="4" w:space="0" w:color="auto"/>
            </w:tcBorders>
          </w:tcPr>
          <w:p w14:paraId="513222FF" w14:textId="7E9B878F" w:rsidR="00F25FFF" w:rsidRPr="00F16DD6" w:rsidRDefault="00F25FFF" w:rsidP="004B3B8A">
            <w:pPr>
              <w:rPr>
                <w:rFonts w:ascii="ＭＳ ゴシック" w:eastAsia="ＭＳ ゴシック" w:hAnsi="ＭＳ ゴシック"/>
                <w:sz w:val="16"/>
                <w:szCs w:val="16"/>
              </w:rPr>
            </w:pPr>
            <w:r w:rsidRPr="00F16DD6">
              <w:rPr>
                <w:rFonts w:ascii="ＭＳ ゴシック" w:eastAsia="ＭＳ ゴシック" w:hAnsi="ＭＳ ゴシック" w:hint="eastAsia"/>
                <w:sz w:val="16"/>
                <w:szCs w:val="16"/>
              </w:rPr>
              <w:t>氏名</w:t>
            </w:r>
            <w:r w:rsidR="00F16DD6">
              <w:rPr>
                <w:rFonts w:ascii="ＭＳ ゴシック" w:eastAsia="ＭＳ ゴシック" w:hAnsi="ＭＳ ゴシック" w:hint="eastAsia"/>
                <w:sz w:val="16"/>
                <w:szCs w:val="16"/>
              </w:rPr>
              <w:t>：</w:t>
            </w:r>
          </w:p>
        </w:tc>
        <w:tc>
          <w:tcPr>
            <w:tcW w:w="4819" w:type="dxa"/>
            <w:vMerge w:val="restart"/>
            <w:tcBorders>
              <w:left w:val="dashed" w:sz="4" w:space="0" w:color="auto"/>
            </w:tcBorders>
          </w:tcPr>
          <w:p w14:paraId="6CEFEC9A" w14:textId="77777777" w:rsidR="00F25FFF" w:rsidRDefault="00F25FFF" w:rsidP="00F25FFF">
            <w:pPr>
              <w:widowControl/>
              <w:jc w:val="left"/>
              <w:rPr>
                <w:rFonts w:ascii="ＭＳ ゴシック" w:eastAsia="ＭＳ ゴシック" w:hAnsi="ＭＳ ゴシック"/>
                <w:sz w:val="16"/>
                <w:szCs w:val="18"/>
              </w:rPr>
            </w:pPr>
            <w:r w:rsidRPr="00F16DD6">
              <w:rPr>
                <w:rFonts w:ascii="ＭＳ ゴシック" w:eastAsia="ＭＳ ゴシック" w:hAnsi="ＭＳ ゴシック" w:hint="eastAsia"/>
                <w:sz w:val="16"/>
                <w:szCs w:val="18"/>
              </w:rPr>
              <w:t>e</w:t>
            </w:r>
            <w:r w:rsidRPr="00F16DD6">
              <w:rPr>
                <w:rFonts w:ascii="ＭＳ ゴシック" w:eastAsia="ＭＳ ゴシック" w:hAnsi="ＭＳ ゴシック"/>
                <w:sz w:val="16"/>
                <w:szCs w:val="18"/>
              </w:rPr>
              <w:t>-mail</w:t>
            </w:r>
            <w:r w:rsidR="00F16DD6">
              <w:rPr>
                <w:rFonts w:ascii="ＭＳ ゴシック" w:eastAsia="ＭＳ ゴシック" w:hAnsi="ＭＳ ゴシック" w:hint="eastAsia"/>
                <w:sz w:val="16"/>
                <w:szCs w:val="18"/>
              </w:rPr>
              <w:t>：</w:t>
            </w:r>
          </w:p>
          <w:p w14:paraId="5FCF73BE" w14:textId="5F26C211" w:rsidR="008302BD" w:rsidRPr="00F16DD6" w:rsidRDefault="008302BD" w:rsidP="00F25FFF">
            <w:pPr>
              <w:widowControl/>
              <w:jc w:val="left"/>
              <w:rPr>
                <w:rFonts w:ascii="ＭＳ ゴシック" w:eastAsia="ＭＳ ゴシック" w:hAnsi="ＭＳ ゴシック" w:hint="eastAsia"/>
                <w:sz w:val="16"/>
                <w:szCs w:val="18"/>
              </w:rPr>
            </w:pPr>
          </w:p>
        </w:tc>
      </w:tr>
      <w:tr w:rsidR="00F25FFF" w:rsidRPr="00C159D8" w14:paraId="40CEF6B8" w14:textId="77777777" w:rsidTr="00F16DD6">
        <w:trPr>
          <w:trHeight w:val="274"/>
        </w:trPr>
        <w:tc>
          <w:tcPr>
            <w:tcW w:w="851" w:type="dxa"/>
            <w:vMerge/>
          </w:tcPr>
          <w:p w14:paraId="64BDA492" w14:textId="77777777" w:rsidR="00F25FFF" w:rsidRPr="00C159D8" w:rsidRDefault="00F25FFF">
            <w:pPr>
              <w:rPr>
                <w:rFonts w:ascii="Meiryo UI" w:eastAsia="Meiryo UI" w:hAnsi="Meiryo UI"/>
              </w:rPr>
            </w:pPr>
          </w:p>
        </w:tc>
        <w:tc>
          <w:tcPr>
            <w:tcW w:w="3969" w:type="dxa"/>
            <w:tcBorders>
              <w:top w:val="dashed" w:sz="4" w:space="0" w:color="auto"/>
              <w:bottom w:val="single" w:sz="4" w:space="0" w:color="auto"/>
              <w:right w:val="dashed" w:sz="4" w:space="0" w:color="auto"/>
            </w:tcBorders>
          </w:tcPr>
          <w:p w14:paraId="5A5F64AE" w14:textId="64ACB9CA" w:rsidR="00F25FFF" w:rsidRPr="00F16DD6" w:rsidRDefault="00F25FFF" w:rsidP="004B3B8A">
            <w:pPr>
              <w:rPr>
                <w:rFonts w:ascii="ＭＳ ゴシック" w:eastAsia="ＭＳ ゴシック" w:hAnsi="ＭＳ ゴシック"/>
                <w:sz w:val="16"/>
                <w:szCs w:val="16"/>
              </w:rPr>
            </w:pPr>
            <w:r w:rsidRPr="00F16DD6">
              <w:rPr>
                <w:rFonts w:ascii="ＭＳ ゴシック" w:eastAsia="ＭＳ ゴシック" w:hAnsi="ＭＳ ゴシック" w:hint="eastAsia"/>
                <w:sz w:val="16"/>
                <w:szCs w:val="16"/>
              </w:rPr>
              <w:t>所属役職</w:t>
            </w:r>
            <w:r w:rsidR="00F16DD6">
              <w:rPr>
                <w:rFonts w:ascii="ＭＳ ゴシック" w:eastAsia="ＭＳ ゴシック" w:hAnsi="ＭＳ ゴシック" w:hint="eastAsia"/>
                <w:sz w:val="16"/>
                <w:szCs w:val="16"/>
              </w:rPr>
              <w:t>：</w:t>
            </w:r>
          </w:p>
        </w:tc>
        <w:tc>
          <w:tcPr>
            <w:tcW w:w="4819" w:type="dxa"/>
            <w:vMerge/>
            <w:tcBorders>
              <w:left w:val="dashed" w:sz="4" w:space="0" w:color="auto"/>
              <w:bottom w:val="single" w:sz="4" w:space="0" w:color="auto"/>
            </w:tcBorders>
          </w:tcPr>
          <w:p w14:paraId="18A659C7" w14:textId="77777777" w:rsidR="00F25FFF" w:rsidRPr="00F16DD6" w:rsidRDefault="00F25FFF" w:rsidP="00F25FFF">
            <w:pPr>
              <w:widowControl/>
              <w:jc w:val="left"/>
              <w:rPr>
                <w:rFonts w:ascii="ＭＳ ゴシック" w:eastAsia="ＭＳ ゴシック" w:hAnsi="ＭＳ ゴシック"/>
                <w:sz w:val="16"/>
                <w:szCs w:val="18"/>
              </w:rPr>
            </w:pPr>
          </w:p>
        </w:tc>
      </w:tr>
      <w:tr w:rsidR="00F25FFF" w:rsidRPr="00C159D8" w14:paraId="13BCECF2" w14:textId="28C9ECD9" w:rsidTr="00F16DD6">
        <w:trPr>
          <w:trHeight w:val="315"/>
        </w:trPr>
        <w:tc>
          <w:tcPr>
            <w:tcW w:w="851" w:type="dxa"/>
            <w:vMerge/>
          </w:tcPr>
          <w:p w14:paraId="32577DEF" w14:textId="77777777" w:rsidR="00F25FFF" w:rsidRPr="00C159D8" w:rsidRDefault="00F25FFF">
            <w:pPr>
              <w:rPr>
                <w:rFonts w:ascii="Meiryo UI" w:eastAsia="Meiryo UI" w:hAnsi="Meiryo UI"/>
              </w:rPr>
            </w:pPr>
          </w:p>
        </w:tc>
        <w:tc>
          <w:tcPr>
            <w:tcW w:w="3969" w:type="dxa"/>
            <w:tcBorders>
              <w:bottom w:val="dashed" w:sz="4" w:space="0" w:color="auto"/>
              <w:right w:val="dashed" w:sz="4" w:space="0" w:color="auto"/>
            </w:tcBorders>
          </w:tcPr>
          <w:p w14:paraId="6187044D" w14:textId="305426AA" w:rsidR="00F25FFF" w:rsidRPr="00F16DD6" w:rsidRDefault="00F25FFF" w:rsidP="004B3B8A">
            <w:pPr>
              <w:rPr>
                <w:rFonts w:ascii="ＭＳ ゴシック" w:eastAsia="ＭＳ ゴシック" w:hAnsi="ＭＳ ゴシック"/>
                <w:sz w:val="16"/>
                <w:szCs w:val="16"/>
              </w:rPr>
            </w:pPr>
            <w:r w:rsidRPr="00F16DD6">
              <w:rPr>
                <w:rFonts w:ascii="ＭＳ ゴシック" w:eastAsia="ＭＳ ゴシック" w:hAnsi="ＭＳ ゴシック" w:hint="eastAsia"/>
                <w:sz w:val="16"/>
                <w:szCs w:val="16"/>
              </w:rPr>
              <w:t>氏名</w:t>
            </w:r>
            <w:r w:rsidR="00F16DD6">
              <w:rPr>
                <w:rFonts w:ascii="ＭＳ ゴシック" w:eastAsia="ＭＳ ゴシック" w:hAnsi="ＭＳ ゴシック" w:hint="eastAsia"/>
                <w:sz w:val="16"/>
                <w:szCs w:val="16"/>
              </w:rPr>
              <w:t>：</w:t>
            </w:r>
          </w:p>
        </w:tc>
        <w:tc>
          <w:tcPr>
            <w:tcW w:w="4819" w:type="dxa"/>
            <w:vMerge w:val="restart"/>
            <w:tcBorders>
              <w:left w:val="dashed" w:sz="4" w:space="0" w:color="auto"/>
            </w:tcBorders>
          </w:tcPr>
          <w:p w14:paraId="0BBFE1CD" w14:textId="77777777" w:rsidR="00F25FFF" w:rsidRDefault="00F25FFF" w:rsidP="004B3B8A">
            <w:pPr>
              <w:rPr>
                <w:rFonts w:ascii="ＭＳ ゴシック" w:eastAsia="ＭＳ ゴシック" w:hAnsi="ＭＳ ゴシック"/>
                <w:sz w:val="16"/>
                <w:szCs w:val="18"/>
              </w:rPr>
            </w:pPr>
            <w:r w:rsidRPr="00F16DD6">
              <w:rPr>
                <w:rFonts w:ascii="ＭＳ ゴシック" w:eastAsia="ＭＳ ゴシック" w:hAnsi="ＭＳ ゴシック" w:hint="eastAsia"/>
                <w:sz w:val="16"/>
                <w:szCs w:val="18"/>
              </w:rPr>
              <w:t>e</w:t>
            </w:r>
            <w:r w:rsidRPr="00F16DD6">
              <w:rPr>
                <w:rFonts w:ascii="ＭＳ ゴシック" w:eastAsia="ＭＳ ゴシック" w:hAnsi="ＭＳ ゴシック"/>
                <w:sz w:val="16"/>
                <w:szCs w:val="18"/>
              </w:rPr>
              <w:t>-mail</w:t>
            </w:r>
            <w:r w:rsidR="00F16DD6">
              <w:rPr>
                <w:rFonts w:ascii="ＭＳ ゴシック" w:eastAsia="ＭＳ ゴシック" w:hAnsi="ＭＳ ゴシック" w:hint="eastAsia"/>
                <w:sz w:val="16"/>
                <w:szCs w:val="18"/>
              </w:rPr>
              <w:t>：</w:t>
            </w:r>
          </w:p>
          <w:p w14:paraId="65901B1E" w14:textId="4B54B566" w:rsidR="008302BD" w:rsidRPr="00F16DD6" w:rsidRDefault="008302BD" w:rsidP="004B3B8A">
            <w:pPr>
              <w:rPr>
                <w:rFonts w:ascii="ＭＳ ゴシック" w:eastAsia="ＭＳ ゴシック" w:hAnsi="ＭＳ ゴシック" w:hint="eastAsia"/>
                <w:sz w:val="16"/>
                <w:szCs w:val="18"/>
              </w:rPr>
            </w:pPr>
          </w:p>
        </w:tc>
      </w:tr>
      <w:tr w:rsidR="00F25FFF" w:rsidRPr="00C159D8" w14:paraId="7D14BF51" w14:textId="77777777" w:rsidTr="00F16DD6">
        <w:trPr>
          <w:trHeight w:val="405"/>
        </w:trPr>
        <w:tc>
          <w:tcPr>
            <w:tcW w:w="851" w:type="dxa"/>
            <w:vMerge/>
          </w:tcPr>
          <w:p w14:paraId="26D6748D" w14:textId="77777777" w:rsidR="00F25FFF" w:rsidRPr="00C159D8" w:rsidRDefault="00F25FFF">
            <w:pPr>
              <w:rPr>
                <w:rFonts w:ascii="Meiryo UI" w:eastAsia="Meiryo UI" w:hAnsi="Meiryo UI"/>
              </w:rPr>
            </w:pPr>
          </w:p>
        </w:tc>
        <w:tc>
          <w:tcPr>
            <w:tcW w:w="3969" w:type="dxa"/>
            <w:tcBorders>
              <w:top w:val="dashed" w:sz="4" w:space="0" w:color="auto"/>
              <w:right w:val="dashed" w:sz="4" w:space="0" w:color="auto"/>
            </w:tcBorders>
          </w:tcPr>
          <w:p w14:paraId="0C4210C1" w14:textId="61BA5C01" w:rsidR="00F25FFF" w:rsidRPr="00F16DD6" w:rsidRDefault="00F25FFF" w:rsidP="004B3B8A">
            <w:pPr>
              <w:rPr>
                <w:rFonts w:ascii="ＭＳ ゴシック" w:eastAsia="ＭＳ ゴシック" w:hAnsi="ＭＳ ゴシック"/>
                <w:sz w:val="16"/>
                <w:szCs w:val="16"/>
              </w:rPr>
            </w:pPr>
            <w:r w:rsidRPr="00F16DD6">
              <w:rPr>
                <w:rFonts w:ascii="ＭＳ ゴシック" w:eastAsia="ＭＳ ゴシック" w:hAnsi="ＭＳ ゴシック" w:hint="eastAsia"/>
                <w:sz w:val="16"/>
                <w:szCs w:val="16"/>
              </w:rPr>
              <w:t>所属役職</w:t>
            </w:r>
            <w:r w:rsidR="00F16DD6">
              <w:rPr>
                <w:rFonts w:ascii="ＭＳ ゴシック" w:eastAsia="ＭＳ ゴシック" w:hAnsi="ＭＳ ゴシック" w:hint="eastAsia"/>
                <w:sz w:val="16"/>
                <w:szCs w:val="16"/>
              </w:rPr>
              <w:t>：</w:t>
            </w:r>
          </w:p>
        </w:tc>
        <w:tc>
          <w:tcPr>
            <w:tcW w:w="4819" w:type="dxa"/>
            <w:vMerge/>
            <w:tcBorders>
              <w:left w:val="dashed" w:sz="4" w:space="0" w:color="auto"/>
            </w:tcBorders>
          </w:tcPr>
          <w:p w14:paraId="5D89732F" w14:textId="77777777" w:rsidR="00F25FFF" w:rsidRPr="00C159D8" w:rsidRDefault="00F25FFF" w:rsidP="004B3B8A">
            <w:pPr>
              <w:ind w:left="861"/>
              <w:rPr>
                <w:rFonts w:ascii="Meiryo UI" w:eastAsia="Meiryo UI" w:hAnsi="Meiryo UI"/>
              </w:rPr>
            </w:pPr>
          </w:p>
        </w:tc>
      </w:tr>
    </w:tbl>
    <w:p w14:paraId="4D014B1F" w14:textId="77777777" w:rsidR="00CC792C" w:rsidRPr="00C159D8" w:rsidRDefault="00CC792C">
      <w:pPr>
        <w:rPr>
          <w:rFonts w:ascii="Meiryo UI" w:eastAsia="Meiryo UI" w:hAnsi="Meiryo UI"/>
        </w:rPr>
      </w:pPr>
    </w:p>
    <w:sectPr w:rsidR="00CC792C" w:rsidRPr="00C159D8" w:rsidSect="00282316">
      <w:pgSz w:w="11906" w:h="16838"/>
      <w:pgMar w:top="567" w:right="1021" w:bottom="295"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7C"/>
    <w:rsid w:val="0005439E"/>
    <w:rsid w:val="000C266B"/>
    <w:rsid w:val="00145BDF"/>
    <w:rsid w:val="00167B57"/>
    <w:rsid w:val="001A1919"/>
    <w:rsid w:val="002552CF"/>
    <w:rsid w:val="00282316"/>
    <w:rsid w:val="002B109A"/>
    <w:rsid w:val="00312FCF"/>
    <w:rsid w:val="0033106A"/>
    <w:rsid w:val="00427C0B"/>
    <w:rsid w:val="00444789"/>
    <w:rsid w:val="004B3B8A"/>
    <w:rsid w:val="004D3B9F"/>
    <w:rsid w:val="00555DE2"/>
    <w:rsid w:val="006111CB"/>
    <w:rsid w:val="0066617C"/>
    <w:rsid w:val="007220A0"/>
    <w:rsid w:val="00780F3B"/>
    <w:rsid w:val="007A4E49"/>
    <w:rsid w:val="008302BD"/>
    <w:rsid w:val="00844DA6"/>
    <w:rsid w:val="008647B9"/>
    <w:rsid w:val="0095213F"/>
    <w:rsid w:val="009B340F"/>
    <w:rsid w:val="00AB1085"/>
    <w:rsid w:val="00B04875"/>
    <w:rsid w:val="00B5440A"/>
    <w:rsid w:val="00BA5505"/>
    <w:rsid w:val="00BE0C39"/>
    <w:rsid w:val="00C159D8"/>
    <w:rsid w:val="00CC792C"/>
    <w:rsid w:val="00CC7CFF"/>
    <w:rsid w:val="00D03FB3"/>
    <w:rsid w:val="00ED70AA"/>
    <w:rsid w:val="00F16DD6"/>
    <w:rsid w:val="00F25FFF"/>
    <w:rsid w:val="00F50032"/>
    <w:rsid w:val="00FB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BDE50"/>
  <w15:chartTrackingRefBased/>
  <w15:docId w15:val="{79F0E9A6-5CEE-496C-B762-399D4EED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C792C"/>
    <w:rPr>
      <w:color w:val="0563C1" w:themeColor="hyperlink"/>
      <w:u w:val="single"/>
    </w:rPr>
  </w:style>
  <w:style w:type="character" w:styleId="a5">
    <w:name w:val="Unresolved Mention"/>
    <w:basedOn w:val="a0"/>
    <w:uiPriority w:val="99"/>
    <w:semiHidden/>
    <w:unhideWhenUsed/>
    <w:rsid w:val="00CC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oyama@jpi.or.jp"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sonoyama</dc:creator>
  <cp:keywords/>
  <dc:description/>
  <cp:lastModifiedBy>office365F</cp:lastModifiedBy>
  <cp:revision>2</cp:revision>
  <cp:lastPrinted>2022-10-03T01:12:00Z</cp:lastPrinted>
  <dcterms:created xsi:type="dcterms:W3CDTF">2022-10-04T04:15:00Z</dcterms:created>
  <dcterms:modified xsi:type="dcterms:W3CDTF">2022-10-04T04:15:00Z</dcterms:modified>
</cp:coreProperties>
</file>